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E62A" w14:textId="77777777" w:rsidR="00C50110" w:rsidRPr="00D409BE" w:rsidRDefault="00C50110" w:rsidP="00C50110">
      <w:pPr>
        <w:jc w:val="center"/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409BE"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HARMANLANMIŞ ÖĞRETİME (BLENDED TEACHING) HAZIR OLMA ÖLÇEĞİ</w:t>
      </w:r>
    </w:p>
    <w:p w14:paraId="26A3A071" w14:textId="77777777" w:rsidR="00C50110" w:rsidRPr="00D409BE" w:rsidRDefault="00C50110" w:rsidP="00C50110">
      <w:pPr>
        <w:jc w:val="both"/>
        <w:rPr>
          <w:rStyle w:val="Gl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D409BE">
        <w:rPr>
          <w:rStyle w:val="Gl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Bu ölçek, araştırmacılar tarafından Harmanlanmış Öğretimin anlaşılmasında ve kaliteli Harmanlanmış Öğretimin ilk ve orta kademelerde nasıl destekleneceğini belirlemek için kullanılmaktadır. Ölçek, aşağıdaki beş kategoriye ayrılmıştır. Aşağıdaki ifadelere katılım durumunuzu 1: çok düşükten 6: çok yüksek arasında değerlendiriniz.</w:t>
      </w:r>
    </w:p>
    <w:p w14:paraId="6E4ED7F4" w14:textId="77777777" w:rsidR="00C50110" w:rsidRPr="00D409BE" w:rsidRDefault="00C50110" w:rsidP="00C50110">
      <w:pPr>
        <w:ind w:left="360"/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409BE"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EĞİLİMLER</w:t>
      </w:r>
    </w:p>
    <w:p w14:paraId="61BFA1BA" w14:textId="77777777" w:rsidR="00C50110" w:rsidRPr="00D409BE" w:rsidRDefault="00C50110" w:rsidP="00C50110">
      <w:pPr>
        <w:jc w:val="both"/>
        <w:rPr>
          <w:rStyle w:val="Gl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D409BE">
        <w:rPr>
          <w:rStyle w:val="Gl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Eğilimler, öğretmenlerin harmanlanmış öğrenme ve öğretmeye yönelik tutum ve inançlarına odaklanır.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5"/>
        <w:gridCol w:w="471"/>
      </w:tblGrid>
      <w:tr w:rsidR="00C50110" w:rsidRPr="00D409BE" w14:paraId="6C1FE4FE" w14:textId="77777777" w:rsidTr="003A34DC">
        <w:trPr>
          <w:trHeight w:val="434"/>
        </w:trPr>
        <w:tc>
          <w:tcPr>
            <w:tcW w:w="6941" w:type="dxa"/>
          </w:tcPr>
          <w:p w14:paraId="0FAC409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tr-TR"/>
              </w:rPr>
              <w:t>E</w:t>
            </w:r>
            <w:r w:rsidRPr="00D40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ğilimler</w:t>
            </w:r>
          </w:p>
        </w:tc>
        <w:tc>
          <w:tcPr>
            <w:tcW w:w="425" w:type="dxa"/>
          </w:tcPr>
          <w:p w14:paraId="5E371A3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6" w:type="dxa"/>
          </w:tcPr>
          <w:p w14:paraId="02F60B7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5" w:type="dxa"/>
          </w:tcPr>
          <w:p w14:paraId="3421EF3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5" w:type="dxa"/>
          </w:tcPr>
          <w:p w14:paraId="14E3639C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5" w:type="dxa"/>
          </w:tcPr>
          <w:p w14:paraId="7271127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71" w:type="dxa"/>
          </w:tcPr>
          <w:p w14:paraId="76DF35C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</w:tr>
      <w:tr w:rsidR="00C50110" w:rsidRPr="00D409BE" w14:paraId="2AF26F1B" w14:textId="77777777" w:rsidTr="003A34DC">
        <w:trPr>
          <w:trHeight w:val="434"/>
        </w:trPr>
        <w:tc>
          <w:tcPr>
            <w:tcW w:w="6941" w:type="dxa"/>
          </w:tcPr>
          <w:p w14:paraId="1EA0D74A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Öğretmenler ve öğrenciler çevrim içi tartışmalara katıldıklarında öğrenciler daha iyi öğrenme deneyimlerine sahip olurlar.</w:t>
            </w:r>
          </w:p>
        </w:tc>
        <w:tc>
          <w:tcPr>
            <w:tcW w:w="425" w:type="dxa"/>
          </w:tcPr>
          <w:p w14:paraId="1B7004D5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337615C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542E483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0E942B9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6557E9C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78B09FE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3D691E3A" w14:textId="77777777" w:rsidTr="003A34DC">
        <w:trPr>
          <w:trHeight w:val="434"/>
        </w:trPr>
        <w:tc>
          <w:tcPr>
            <w:tcW w:w="6941" w:type="dxa"/>
          </w:tcPr>
          <w:p w14:paraId="319D15BB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Öğretmenler, yüz yüze ve çevrim içi öğrenmeyi birleştiren yeni öğretim stratejilerini keşfetmelidir.</w:t>
            </w:r>
          </w:p>
        </w:tc>
        <w:tc>
          <w:tcPr>
            <w:tcW w:w="425" w:type="dxa"/>
          </w:tcPr>
          <w:p w14:paraId="7257863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22C5D42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1A69086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4A752E2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0C77EE2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6FF8F8A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42DC3298" w14:textId="77777777" w:rsidTr="003A34DC">
        <w:trPr>
          <w:trHeight w:val="434"/>
        </w:trPr>
        <w:tc>
          <w:tcPr>
            <w:tcW w:w="6941" w:type="dxa"/>
          </w:tcPr>
          <w:p w14:paraId="04B96A05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Çevrim içi teknoloji, her öğrencinin bir sonraki derse geçmeden önce materyali öğrenmesini sağlamak için önemlidir.</w:t>
            </w:r>
          </w:p>
        </w:tc>
        <w:tc>
          <w:tcPr>
            <w:tcW w:w="425" w:type="dxa"/>
          </w:tcPr>
          <w:p w14:paraId="5824F83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1D532AE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1AA0A58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1FF9D5F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4E928D5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674450C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5C81F42C" w14:textId="77777777" w:rsidTr="003A34DC">
        <w:trPr>
          <w:trHeight w:val="434"/>
        </w:trPr>
        <w:tc>
          <w:tcPr>
            <w:tcW w:w="6941" w:type="dxa"/>
          </w:tcPr>
          <w:p w14:paraId="148DC990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Teknoloji, öğrencilerin kendi öğrenme hızlarını ayarlamasına imkân verdiğinde öğrenciler daha iyi öğrenir.</w:t>
            </w:r>
          </w:p>
        </w:tc>
        <w:tc>
          <w:tcPr>
            <w:tcW w:w="425" w:type="dxa"/>
          </w:tcPr>
          <w:p w14:paraId="1E7A52B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55C3C8D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52FCA6D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41994B9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30F4BBC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37D4099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4101873A" w14:textId="77777777" w:rsidTr="003A34DC">
        <w:trPr>
          <w:trHeight w:val="434"/>
        </w:trPr>
        <w:tc>
          <w:tcPr>
            <w:tcW w:w="6941" w:type="dxa"/>
          </w:tcPr>
          <w:p w14:paraId="00812CE8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 çevrim içi iş birliği konusunda deneyim kazanmalıdır.</w:t>
            </w:r>
          </w:p>
        </w:tc>
        <w:tc>
          <w:tcPr>
            <w:tcW w:w="425" w:type="dxa"/>
          </w:tcPr>
          <w:p w14:paraId="76A4697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1C6FDCD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0A790AC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609FAE9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68F8B99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28F458D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5A5B567F" w14:textId="77777777" w:rsidTr="003A34DC">
        <w:trPr>
          <w:trHeight w:val="434"/>
        </w:trPr>
        <w:tc>
          <w:tcPr>
            <w:tcW w:w="6941" w:type="dxa"/>
            <w:shd w:val="clear" w:color="auto" w:fill="auto"/>
          </w:tcPr>
          <w:p w14:paraId="72AD825A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Öğretimini geliştirmek için düzenli olarak verileri (çevrim içi etkinliklere katılım, performans vb.) kullanan öğretmenler, kullanmayanlara göre öğrencilerine daha fazla yardımcı olabilir.</w:t>
            </w:r>
          </w:p>
        </w:tc>
        <w:tc>
          <w:tcPr>
            <w:tcW w:w="425" w:type="dxa"/>
          </w:tcPr>
          <w:p w14:paraId="056E9F1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7FD9506C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4EEF4C1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4D47478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428EF355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0119EB0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22EE1EC2" w14:textId="77777777" w:rsidTr="003A34DC">
        <w:trPr>
          <w:trHeight w:val="417"/>
        </w:trPr>
        <w:tc>
          <w:tcPr>
            <w:tcW w:w="6941" w:type="dxa"/>
            <w:shd w:val="clear" w:color="auto" w:fill="auto"/>
          </w:tcPr>
          <w:p w14:paraId="7D121AE1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teknoloji olmadan başarmaları zor olan öğrenme durumları, çevrim içi etkinlikler sayesinde öğrenmeyle sonuçlanabilir.</w:t>
            </w:r>
          </w:p>
        </w:tc>
        <w:tc>
          <w:tcPr>
            <w:tcW w:w="425" w:type="dxa"/>
          </w:tcPr>
          <w:p w14:paraId="3A9E1FC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5F34E5E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0B6406D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176723A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6ACE697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0BB1113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729F3B32" w14:textId="77777777" w:rsidTr="003A34DC">
        <w:trPr>
          <w:trHeight w:val="417"/>
        </w:trPr>
        <w:tc>
          <w:tcPr>
            <w:tcW w:w="6941" w:type="dxa"/>
            <w:shd w:val="clear" w:color="auto" w:fill="auto"/>
          </w:tcPr>
          <w:p w14:paraId="241EBFA9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Öğrenciler, kendi öğrenme süreçlerini yönlendirmek için verileri (çevrim içi etkinliklere katılım, performans vb.) kullanmalıdır.</w:t>
            </w:r>
          </w:p>
        </w:tc>
        <w:tc>
          <w:tcPr>
            <w:tcW w:w="425" w:type="dxa"/>
          </w:tcPr>
          <w:p w14:paraId="4AAB7F4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303F7CB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0E9F9CB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1C4B1EF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08EF124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569D7BB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</w:tbl>
    <w:p w14:paraId="61AEDDB4" w14:textId="77777777" w:rsidR="00C50110" w:rsidRPr="00D409BE" w:rsidRDefault="00C50110" w:rsidP="00C50110">
      <w:pPr>
        <w:jc w:val="both"/>
        <w:rPr>
          <w:rStyle w:val="Gl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0C7C3C01" w14:textId="77777777" w:rsidR="00C50110" w:rsidRPr="00D409BE" w:rsidRDefault="00C50110" w:rsidP="00C50110">
      <w:pPr>
        <w:pStyle w:val="ListeParagraf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09BE">
        <w:rPr>
          <w:rFonts w:ascii="Times New Roman" w:eastAsia="Times New Roman" w:hAnsi="Times New Roman" w:cs="Times New Roman"/>
          <w:b/>
          <w:bCs/>
          <w:sz w:val="20"/>
          <w:szCs w:val="20"/>
        </w:rPr>
        <w:t>ÇEVRİM İÇİ BÜTÜNLEŞTİRME</w:t>
      </w:r>
    </w:p>
    <w:p w14:paraId="15169E46" w14:textId="77777777" w:rsidR="00C50110" w:rsidRPr="00D409BE" w:rsidRDefault="00C50110" w:rsidP="00C50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D409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  <w:t>Çevrim içi bütünleştirme, temel öğretimin bir parçası olarak çevrim içi ve yüz yüze öğrenmenin ne zaman ve nasıl etkili bir şekilde bütünleştirileceğine ilişkin öğretmenlerin karar alma ve uygulama becerisine odaklanır.</w:t>
      </w:r>
    </w:p>
    <w:p w14:paraId="1FC2A7D7" w14:textId="77777777" w:rsidR="00C50110" w:rsidRPr="00D409BE" w:rsidRDefault="00C50110" w:rsidP="00C50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5"/>
        <w:gridCol w:w="471"/>
      </w:tblGrid>
      <w:tr w:rsidR="00C50110" w:rsidRPr="00D409BE" w14:paraId="276A4AA4" w14:textId="77777777" w:rsidTr="003A34DC">
        <w:trPr>
          <w:trHeight w:val="434"/>
        </w:trPr>
        <w:tc>
          <w:tcPr>
            <w:tcW w:w="6941" w:type="dxa"/>
          </w:tcPr>
          <w:p w14:paraId="09ADB6B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Çevrim içi Bütünleştirme</w:t>
            </w:r>
          </w:p>
        </w:tc>
        <w:tc>
          <w:tcPr>
            <w:tcW w:w="425" w:type="dxa"/>
          </w:tcPr>
          <w:p w14:paraId="6847CC5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6" w:type="dxa"/>
          </w:tcPr>
          <w:p w14:paraId="25763BF5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5" w:type="dxa"/>
          </w:tcPr>
          <w:p w14:paraId="43E6FB7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5" w:type="dxa"/>
          </w:tcPr>
          <w:p w14:paraId="0F4B1AA5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5" w:type="dxa"/>
          </w:tcPr>
          <w:p w14:paraId="4F49E7C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71" w:type="dxa"/>
          </w:tcPr>
          <w:p w14:paraId="614ECF0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</w:tr>
      <w:tr w:rsidR="00C50110" w:rsidRPr="00D409BE" w14:paraId="4C016F69" w14:textId="77777777" w:rsidTr="003A34DC">
        <w:trPr>
          <w:trHeight w:val="434"/>
        </w:trPr>
        <w:tc>
          <w:tcPr>
            <w:tcW w:w="6941" w:type="dxa"/>
          </w:tcPr>
          <w:p w14:paraId="33BE4767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Çevrim içi etkinlikleri kullanmanın öğrencilerin öğrenmelerini iyileştirip iyileştirmeyeceğine karar veririm.</w:t>
            </w:r>
          </w:p>
        </w:tc>
        <w:tc>
          <w:tcPr>
            <w:tcW w:w="425" w:type="dxa"/>
          </w:tcPr>
          <w:p w14:paraId="25C5FB6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3749A49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1F3BDAF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564D2D9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69DA181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6EDA692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516FCACB" w14:textId="77777777" w:rsidTr="003A34DC">
        <w:trPr>
          <w:trHeight w:val="434"/>
        </w:trPr>
        <w:tc>
          <w:tcPr>
            <w:tcW w:w="6941" w:type="dxa"/>
          </w:tcPr>
          <w:p w14:paraId="6E1BF26C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Öğrencilerim için belirli çevrim içi etkinliklerin güçlü yönlerini ve sınırlılıklarını değerlendiririm.</w:t>
            </w:r>
          </w:p>
        </w:tc>
        <w:tc>
          <w:tcPr>
            <w:tcW w:w="425" w:type="dxa"/>
          </w:tcPr>
          <w:p w14:paraId="41300CE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6B6CA4F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4201221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4084E91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45EE644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6588F01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34441BAF" w14:textId="77777777" w:rsidTr="003A34DC">
        <w:trPr>
          <w:trHeight w:val="434"/>
        </w:trPr>
        <w:tc>
          <w:tcPr>
            <w:tcW w:w="6941" w:type="dxa"/>
          </w:tcPr>
          <w:p w14:paraId="48C3B42C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çevrim içi hesaplarını ve şifrelerini yönetmelerine yardımcı olurum.</w:t>
            </w:r>
          </w:p>
        </w:tc>
        <w:tc>
          <w:tcPr>
            <w:tcW w:w="425" w:type="dxa"/>
          </w:tcPr>
          <w:p w14:paraId="16E3E17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3F4C5D4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6FA3539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67CAD02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6AA02B3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1DA73FB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493C91F0" w14:textId="77777777" w:rsidTr="003A34DC">
        <w:trPr>
          <w:trHeight w:val="434"/>
        </w:trPr>
        <w:tc>
          <w:tcPr>
            <w:tcW w:w="6941" w:type="dxa"/>
          </w:tcPr>
          <w:p w14:paraId="33E6D800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kendi öğrenmelerini kontrol etmelerine (ör. ne zaman, nerede ve nasıl öğrenecekleri) yardımcı olan çevrim içi ve yüz yüze etkinlikleri birleştirmelerinin yollarını bulurum.</w:t>
            </w:r>
          </w:p>
        </w:tc>
        <w:tc>
          <w:tcPr>
            <w:tcW w:w="425" w:type="dxa"/>
          </w:tcPr>
          <w:p w14:paraId="39F9402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2A1F154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0580EB7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3DD6DCF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76E7152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1A22EF2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0503F650" w14:textId="77777777" w:rsidTr="003A34DC">
        <w:trPr>
          <w:trHeight w:val="434"/>
        </w:trPr>
        <w:tc>
          <w:tcPr>
            <w:tcW w:w="6941" w:type="dxa"/>
          </w:tcPr>
          <w:p w14:paraId="33B792EF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dijital cihazları (ör. dizüstü bilgisayarlar, tabletler, kulaklıklar) nasıl kullanmaları gerektiğine dair net yönergeler veririm.</w:t>
            </w:r>
          </w:p>
        </w:tc>
        <w:tc>
          <w:tcPr>
            <w:tcW w:w="425" w:type="dxa"/>
          </w:tcPr>
          <w:p w14:paraId="248CA02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41E812D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7F28924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5281BB5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55FDB08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006A31C5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4E7022B5" w14:textId="77777777" w:rsidTr="003A34DC">
        <w:trPr>
          <w:trHeight w:val="434"/>
        </w:trPr>
        <w:tc>
          <w:tcPr>
            <w:tcW w:w="6941" w:type="dxa"/>
          </w:tcPr>
          <w:p w14:paraId="040D00D5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Çevrim içi ve yüz yüze etkinlikler arasında geçiş yapmak için net yönergeler veririm.</w:t>
            </w:r>
          </w:p>
        </w:tc>
        <w:tc>
          <w:tcPr>
            <w:tcW w:w="425" w:type="dxa"/>
          </w:tcPr>
          <w:p w14:paraId="01E598F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602A356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4E4F16C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4B2A27F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2B4AF2E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7554B9F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0D6450A0" w14:textId="77777777" w:rsidTr="003A34DC">
        <w:trPr>
          <w:trHeight w:val="417"/>
        </w:trPr>
        <w:tc>
          <w:tcPr>
            <w:tcW w:w="6941" w:type="dxa"/>
          </w:tcPr>
          <w:p w14:paraId="3EF06713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Öğrencilerle çevrim içi mi yoksa yüz yüze mi etkileşimde bulunmanın daha iyi olduğuna karar veririm.</w:t>
            </w:r>
          </w:p>
        </w:tc>
        <w:tc>
          <w:tcPr>
            <w:tcW w:w="425" w:type="dxa"/>
          </w:tcPr>
          <w:p w14:paraId="27AF1E45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0428F2C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31F7124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6E8571B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1068EC6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2441DA6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48924043" w14:textId="77777777" w:rsidTr="003A34DC">
        <w:trPr>
          <w:trHeight w:val="417"/>
        </w:trPr>
        <w:tc>
          <w:tcPr>
            <w:tcW w:w="6941" w:type="dxa"/>
          </w:tcPr>
          <w:p w14:paraId="5C75CE3C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çevrim içi zamanlarını iyi kullanmalarına yardımcı olacak rehberler geliştiririm.</w:t>
            </w:r>
          </w:p>
        </w:tc>
        <w:tc>
          <w:tcPr>
            <w:tcW w:w="425" w:type="dxa"/>
          </w:tcPr>
          <w:p w14:paraId="2E75B1E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7436F08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7AB5CC9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2B77D37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2EF9599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2EF0023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44FA5BB2" w14:textId="77777777" w:rsidTr="003A34DC">
        <w:trPr>
          <w:trHeight w:val="417"/>
        </w:trPr>
        <w:tc>
          <w:tcPr>
            <w:tcW w:w="6941" w:type="dxa"/>
          </w:tcPr>
          <w:p w14:paraId="2DB83856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Bilgisayar tabanlı değerlendirmelerin (ör. çevrim içi sınavlar, dijital projeler) ne zaman kullanılacağına karar veririm.</w:t>
            </w:r>
          </w:p>
        </w:tc>
        <w:tc>
          <w:tcPr>
            <w:tcW w:w="425" w:type="dxa"/>
          </w:tcPr>
          <w:p w14:paraId="0F56079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726E2F9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0824270C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6DFAA89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4422694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772E442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15AA589D" w14:textId="77777777" w:rsidTr="003A34DC">
        <w:trPr>
          <w:trHeight w:val="583"/>
        </w:trPr>
        <w:tc>
          <w:tcPr>
            <w:tcW w:w="6941" w:type="dxa"/>
          </w:tcPr>
          <w:p w14:paraId="539CA47D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çevrim içi teknolojileri kullanırken nasıl yardım bulmaları gerektiğine ilişkin yönergeler geliştiririm.</w:t>
            </w:r>
          </w:p>
        </w:tc>
        <w:tc>
          <w:tcPr>
            <w:tcW w:w="425" w:type="dxa"/>
          </w:tcPr>
          <w:p w14:paraId="3B5F2DAC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4D67E64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25FA97A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199985D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31AF5EB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2FD190BC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19FD17C4" w14:textId="77777777" w:rsidTr="003A34DC">
        <w:trPr>
          <w:trHeight w:val="417"/>
        </w:trPr>
        <w:tc>
          <w:tcPr>
            <w:tcW w:w="6941" w:type="dxa"/>
          </w:tcPr>
          <w:p w14:paraId="43162A1E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 çalışmalarının çevrim içi olarak (ör. projeler, raporlar, ödevler) gönderimi ve yönetimi için adımlar geliştiririm.</w:t>
            </w:r>
          </w:p>
        </w:tc>
        <w:tc>
          <w:tcPr>
            <w:tcW w:w="425" w:type="dxa"/>
          </w:tcPr>
          <w:p w14:paraId="445AABB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657B98F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51A8797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4748075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314DA6C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0B0355B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</w:tbl>
    <w:p w14:paraId="1D858775" w14:textId="77777777" w:rsidR="00C50110" w:rsidRPr="00D409BE" w:rsidRDefault="00C50110" w:rsidP="00C50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00CECB80" w14:textId="77777777" w:rsidR="00C50110" w:rsidRDefault="00C50110" w:rsidP="00C50110">
      <w:pPr>
        <w:pStyle w:val="ListeParagraf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3EA173" w14:textId="77777777" w:rsidR="00C50110" w:rsidRDefault="00C50110" w:rsidP="00C50110">
      <w:pPr>
        <w:pStyle w:val="ListeParagraf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AA5166" w14:textId="18619284" w:rsidR="00C50110" w:rsidRPr="00D409BE" w:rsidRDefault="00C50110" w:rsidP="00C50110">
      <w:pPr>
        <w:pStyle w:val="ListeParagraf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09B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VERİ UYGULAMALARI</w:t>
      </w:r>
    </w:p>
    <w:p w14:paraId="6F016AE0" w14:textId="77777777" w:rsidR="00C50110" w:rsidRPr="00D409BE" w:rsidRDefault="00C50110" w:rsidP="00C50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</w:pPr>
      <w:r w:rsidRPr="00D409B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>Veri uygulamaları, öğretmenlerin tüm öğrencilerin ilerlemelerine yardımcı olacak müdahaleler hakkında bilinçli seçimler yapmaları için, öğretmenin öğrenci aktivitesini ve performansını izlemeleri için dijital araçları kullanma becerisine odaklanır.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5"/>
        <w:gridCol w:w="471"/>
      </w:tblGrid>
      <w:tr w:rsidR="00C50110" w:rsidRPr="00D409BE" w14:paraId="34C3FCA4" w14:textId="77777777" w:rsidTr="003A34DC">
        <w:trPr>
          <w:trHeight w:val="434"/>
        </w:trPr>
        <w:tc>
          <w:tcPr>
            <w:tcW w:w="6941" w:type="dxa"/>
          </w:tcPr>
          <w:p w14:paraId="2E4542B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Veri Uygulamaları</w:t>
            </w:r>
          </w:p>
        </w:tc>
        <w:tc>
          <w:tcPr>
            <w:tcW w:w="425" w:type="dxa"/>
          </w:tcPr>
          <w:p w14:paraId="321C2EE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6" w:type="dxa"/>
          </w:tcPr>
          <w:p w14:paraId="7E40535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5" w:type="dxa"/>
          </w:tcPr>
          <w:p w14:paraId="04CB3C3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5" w:type="dxa"/>
          </w:tcPr>
          <w:p w14:paraId="03D2595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5" w:type="dxa"/>
          </w:tcPr>
          <w:p w14:paraId="37B8F62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71" w:type="dxa"/>
          </w:tcPr>
          <w:p w14:paraId="4DC90B5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</w:tr>
      <w:tr w:rsidR="00C50110" w:rsidRPr="00D409BE" w14:paraId="639A482D" w14:textId="77777777" w:rsidTr="003A34DC">
        <w:trPr>
          <w:trHeight w:val="434"/>
        </w:trPr>
        <w:tc>
          <w:tcPr>
            <w:tcW w:w="6941" w:type="dxa"/>
          </w:tcPr>
          <w:p w14:paraId="5DBFEDBA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Öğretimle ilgili kararlar verebilmem için öğrencilerin değerlendirme sonuçlarını düzenleyen ve görüntüleyen teknolojileri kullanırım.</w:t>
            </w:r>
          </w:p>
        </w:tc>
        <w:tc>
          <w:tcPr>
            <w:tcW w:w="425" w:type="dxa"/>
          </w:tcPr>
          <w:p w14:paraId="270FE3B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279FD9F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3A78D30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4845BE7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36A9ABA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262B3B9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3D7EDC82" w14:textId="77777777" w:rsidTr="003A34DC">
        <w:trPr>
          <w:trHeight w:val="434"/>
        </w:trPr>
        <w:tc>
          <w:tcPr>
            <w:tcW w:w="6941" w:type="dxa"/>
          </w:tcPr>
          <w:p w14:paraId="30CFE042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çevrim içi etkinliklere katılımını (ör. devam durumu, oturum açma, her etkinlikteki süre) kontrol etmek için teknolojik araçları kullanırım.</w:t>
            </w:r>
          </w:p>
        </w:tc>
        <w:tc>
          <w:tcPr>
            <w:tcW w:w="425" w:type="dxa"/>
          </w:tcPr>
          <w:p w14:paraId="31DB0BC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3B5EEBC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4387935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432B97D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7A6BFD65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1BE50F0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32088D42" w14:textId="77777777" w:rsidTr="003A34DC">
        <w:trPr>
          <w:trHeight w:val="434"/>
        </w:trPr>
        <w:tc>
          <w:tcPr>
            <w:tcW w:w="6941" w:type="dxa"/>
          </w:tcPr>
          <w:p w14:paraId="46DE33F4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Çevrim içi ve çevrim dışı değerlendirme sonuçlarını kullanarak öğrencilerin öğrenmelerindeki ilerlemelerini görmeleri için onlara yardımcı olurum</w:t>
            </w:r>
          </w:p>
        </w:tc>
        <w:tc>
          <w:tcPr>
            <w:tcW w:w="425" w:type="dxa"/>
          </w:tcPr>
          <w:p w14:paraId="557BF17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0EEBCD5C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0731F57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22A20B0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3D8CF11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630AD7E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5AE0F602" w14:textId="77777777" w:rsidTr="003A34DC">
        <w:trPr>
          <w:trHeight w:val="434"/>
        </w:trPr>
        <w:tc>
          <w:tcPr>
            <w:tcW w:w="6941" w:type="dxa"/>
          </w:tcPr>
          <w:p w14:paraId="0D1FF180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Çevrim içi ve çevrim dışı değerlendirme sonuçlarını kullanarak özel gereksinimli öğrenciler için öğretimin etkililiğini değerlendiririm.</w:t>
            </w:r>
          </w:p>
        </w:tc>
        <w:tc>
          <w:tcPr>
            <w:tcW w:w="425" w:type="dxa"/>
          </w:tcPr>
          <w:p w14:paraId="1D806AC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628D45BC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60B9174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37BF2B2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3BE6622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104FA7B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4F0A495C" w14:textId="77777777" w:rsidTr="003A34DC">
        <w:trPr>
          <w:trHeight w:val="434"/>
        </w:trPr>
        <w:tc>
          <w:tcPr>
            <w:tcW w:w="6941" w:type="dxa"/>
          </w:tcPr>
          <w:p w14:paraId="034A9A39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Çevrim içi ve çevrim dışı değerlendirme sonuçlarını kullanarak küçük grupların ve tüm sınıfın öğrenmesindeki davranış kalıplarını gözlemlerim.</w:t>
            </w:r>
          </w:p>
        </w:tc>
        <w:tc>
          <w:tcPr>
            <w:tcW w:w="425" w:type="dxa"/>
          </w:tcPr>
          <w:p w14:paraId="600B3AF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29E23A2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66DCBC0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3D267A0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0823AFA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5C15E54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282BAC91" w14:textId="77777777" w:rsidTr="003A34DC">
        <w:trPr>
          <w:trHeight w:val="434"/>
        </w:trPr>
        <w:tc>
          <w:tcPr>
            <w:tcW w:w="6941" w:type="dxa"/>
          </w:tcPr>
          <w:p w14:paraId="58AD2377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Çevrim içi değerlendirmeleri sık sık kullanarak öğrencinin ilerlemesini kontrol ederim.</w:t>
            </w:r>
          </w:p>
        </w:tc>
        <w:tc>
          <w:tcPr>
            <w:tcW w:w="425" w:type="dxa"/>
          </w:tcPr>
          <w:p w14:paraId="05366C4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13E5277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59284FE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7A8F4AC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6634B505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0F115D0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1E1CE7EC" w14:textId="77777777" w:rsidTr="003A34DC">
        <w:trPr>
          <w:trHeight w:val="417"/>
        </w:trPr>
        <w:tc>
          <w:tcPr>
            <w:tcW w:w="6941" w:type="dxa"/>
          </w:tcPr>
          <w:p w14:paraId="2E87FF48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Çevrim içi değerlendirme sonuçlarını kullanarak hangi grupların veya öğrencilerin ek yardıma ihtiyacı olduğuna karar veririm.</w:t>
            </w:r>
          </w:p>
        </w:tc>
        <w:tc>
          <w:tcPr>
            <w:tcW w:w="425" w:type="dxa"/>
          </w:tcPr>
          <w:p w14:paraId="3259475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2613D5A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61F89F8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1A0D679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0F4C12B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7477419C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71C89CBF" w14:textId="77777777" w:rsidTr="003A34DC">
        <w:trPr>
          <w:trHeight w:val="417"/>
        </w:trPr>
        <w:tc>
          <w:tcPr>
            <w:tcW w:w="6941" w:type="dxa"/>
          </w:tcPr>
          <w:p w14:paraId="55FA1217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Teknolojiyi, öğrenciler hakkında (ör. ilgi alanları, geçmişleri, öğrenme tercihleri) bilgi toplamak için kullanarak onların öğrenme deneyimlerini geliştiririm.</w:t>
            </w:r>
          </w:p>
        </w:tc>
        <w:tc>
          <w:tcPr>
            <w:tcW w:w="425" w:type="dxa"/>
          </w:tcPr>
          <w:p w14:paraId="7594CF8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68EA395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7CA6D3E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271D786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30A0D59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252E06D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</w:tbl>
    <w:p w14:paraId="38325242" w14:textId="77777777" w:rsidR="00C50110" w:rsidRPr="00D409BE" w:rsidRDefault="00C50110" w:rsidP="00C50110">
      <w:pPr>
        <w:pStyle w:val="ListeParagraf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8A8604" w14:textId="77777777" w:rsidR="00C50110" w:rsidRPr="00D409BE" w:rsidRDefault="00C50110" w:rsidP="00C50110">
      <w:pPr>
        <w:pStyle w:val="ListeParagraf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09BE">
        <w:rPr>
          <w:rFonts w:ascii="Times New Roman" w:eastAsia="Times New Roman" w:hAnsi="Times New Roman" w:cs="Times New Roman"/>
          <w:b/>
          <w:bCs/>
          <w:sz w:val="20"/>
          <w:szCs w:val="20"/>
        </w:rPr>
        <w:t>ÖĞRETİMİN KİŞİSELLEŞTİRİLMESİ</w:t>
      </w:r>
    </w:p>
    <w:p w14:paraId="464431B4" w14:textId="77777777" w:rsidR="00C50110" w:rsidRPr="00D409BE" w:rsidRDefault="00C50110" w:rsidP="00C50110">
      <w:pPr>
        <w:pStyle w:val="ListeParagraf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338FBF" w14:textId="77777777" w:rsidR="00C50110" w:rsidRPr="00D409BE" w:rsidRDefault="00C50110" w:rsidP="00C50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D409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  <w:t>Öğretimin Kişiselleştirilmesi; öğretmenin, öğrencilerin hedeflerini, ilerleme hızını ve / veya öğrenme yolunu kişiselleştirmesine izin veren bir öğrenme ortamı uygulama becerisine odaklanır.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5"/>
        <w:gridCol w:w="471"/>
      </w:tblGrid>
      <w:tr w:rsidR="00C50110" w:rsidRPr="00D409BE" w14:paraId="077380EC" w14:textId="77777777" w:rsidTr="003A34DC">
        <w:trPr>
          <w:trHeight w:val="434"/>
        </w:trPr>
        <w:tc>
          <w:tcPr>
            <w:tcW w:w="6941" w:type="dxa"/>
          </w:tcPr>
          <w:p w14:paraId="132AEA41" w14:textId="67C4B9C4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Style w:val="Gl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Öğretimin Kişiselleştirilmesi</w:t>
            </w:r>
          </w:p>
        </w:tc>
        <w:tc>
          <w:tcPr>
            <w:tcW w:w="425" w:type="dxa"/>
          </w:tcPr>
          <w:p w14:paraId="7069883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6" w:type="dxa"/>
          </w:tcPr>
          <w:p w14:paraId="1B9BA68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5" w:type="dxa"/>
          </w:tcPr>
          <w:p w14:paraId="3D518A1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5" w:type="dxa"/>
          </w:tcPr>
          <w:p w14:paraId="7C2BCC3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25" w:type="dxa"/>
          </w:tcPr>
          <w:p w14:paraId="3746C38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471" w:type="dxa"/>
          </w:tcPr>
          <w:p w14:paraId="30C818F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</w:p>
        </w:tc>
      </w:tr>
      <w:tr w:rsidR="00C50110" w:rsidRPr="00D409BE" w14:paraId="75AC0E09" w14:textId="77777777" w:rsidTr="003A34DC">
        <w:trPr>
          <w:trHeight w:val="434"/>
        </w:trPr>
        <w:tc>
          <w:tcPr>
            <w:tcW w:w="6941" w:type="dxa"/>
          </w:tcPr>
          <w:p w14:paraId="75259D7F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öğrendiklerini nasıl göstereceklerini seçmelerine olanak tanıyan teknolojileri kullanırım.</w:t>
            </w:r>
          </w:p>
        </w:tc>
        <w:tc>
          <w:tcPr>
            <w:tcW w:w="425" w:type="dxa"/>
          </w:tcPr>
          <w:p w14:paraId="3F18011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16EE447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4DC662A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4EC3621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3896890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0214DE9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7E4A7020" w14:textId="77777777" w:rsidTr="003A34DC">
        <w:trPr>
          <w:trHeight w:val="434"/>
        </w:trPr>
        <w:tc>
          <w:tcPr>
            <w:tcW w:w="6941" w:type="dxa"/>
          </w:tcPr>
          <w:p w14:paraId="64A35E8A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belirledikleri hedefler doğrultusunda ilerlemelerini görmelerine yardımcı olan teknolojileri kullanırım.</w:t>
            </w:r>
          </w:p>
        </w:tc>
        <w:tc>
          <w:tcPr>
            <w:tcW w:w="425" w:type="dxa"/>
          </w:tcPr>
          <w:p w14:paraId="6A6EBAD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350364E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5E421F9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29C20C5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1460397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4A88D46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7DFAB619" w14:textId="77777777" w:rsidTr="003A34DC">
        <w:trPr>
          <w:trHeight w:val="434"/>
        </w:trPr>
        <w:tc>
          <w:tcPr>
            <w:tcW w:w="6941" w:type="dxa"/>
          </w:tcPr>
          <w:p w14:paraId="08BC789C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Öğrencilere nasıl öğrenecekleri konusunda seçenek sunmak için çeşitli çevrim içi ve çevrim dışı kaynaklar geliştiririm.</w:t>
            </w:r>
          </w:p>
        </w:tc>
        <w:tc>
          <w:tcPr>
            <w:tcW w:w="425" w:type="dxa"/>
          </w:tcPr>
          <w:p w14:paraId="416BAB4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5A95810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3483CE0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3F8385E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33B50B4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437F194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07A685DD" w14:textId="77777777" w:rsidTr="003A34DC">
        <w:trPr>
          <w:trHeight w:val="434"/>
        </w:trPr>
        <w:tc>
          <w:tcPr>
            <w:tcW w:w="6941" w:type="dxa"/>
          </w:tcPr>
          <w:p w14:paraId="1628EB73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Her öğrencinin başarılı olmasına yardımcı olmak için bireysel veya küçük grup öğretimini eğitim yazılımlarıyla birleştiririm.</w:t>
            </w:r>
          </w:p>
        </w:tc>
        <w:tc>
          <w:tcPr>
            <w:tcW w:w="425" w:type="dxa"/>
          </w:tcPr>
          <w:p w14:paraId="3ADD52C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57BC5D8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705CCC5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3318570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47CFD2E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0ADAD19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503B5774" w14:textId="77777777" w:rsidTr="003A34DC">
        <w:trPr>
          <w:trHeight w:val="434"/>
        </w:trPr>
        <w:tc>
          <w:tcPr>
            <w:tcW w:w="6941" w:type="dxa"/>
          </w:tcPr>
          <w:p w14:paraId="1A6A2F20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Her öğrencinin ders materyallerindeki ilerleyişini öğrenciye göre uyarlayan eğitim yazılımları kullanırım.</w:t>
            </w:r>
          </w:p>
        </w:tc>
        <w:tc>
          <w:tcPr>
            <w:tcW w:w="425" w:type="dxa"/>
          </w:tcPr>
          <w:p w14:paraId="769EAF2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40B30EF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3050F30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2C87B48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6D254AE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4AB6572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5E589F69" w14:textId="77777777" w:rsidTr="003A34DC">
        <w:trPr>
          <w:trHeight w:val="434"/>
        </w:trPr>
        <w:tc>
          <w:tcPr>
            <w:tcW w:w="6941" w:type="dxa"/>
          </w:tcPr>
          <w:p w14:paraId="0F96CB85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Bir sonraki derse geçmeden önce öğrencilerin materyalleri öğrendiğinden emin olmak için çevrim içi araçları kullanırım.</w:t>
            </w:r>
          </w:p>
        </w:tc>
        <w:tc>
          <w:tcPr>
            <w:tcW w:w="425" w:type="dxa"/>
          </w:tcPr>
          <w:p w14:paraId="270A60A5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542A5DA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7858977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79B8172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265D52D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653FDEF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6E225CDB" w14:textId="77777777" w:rsidTr="003A34DC">
        <w:trPr>
          <w:trHeight w:val="417"/>
        </w:trPr>
        <w:tc>
          <w:tcPr>
            <w:tcW w:w="6941" w:type="dxa"/>
          </w:tcPr>
          <w:p w14:paraId="08E87383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Her öğrencinin öğrenme hızını ayarlamasına olanak tanıyan teknolojileri kullanırım.</w:t>
            </w:r>
          </w:p>
        </w:tc>
        <w:tc>
          <w:tcPr>
            <w:tcW w:w="425" w:type="dxa"/>
          </w:tcPr>
          <w:p w14:paraId="58A41F7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2B56E40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3F76C04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49BC290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527FEB2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106E2F8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  <w:tr w:rsidR="00C50110" w:rsidRPr="00D409BE" w14:paraId="0261ECC8" w14:textId="77777777" w:rsidTr="003A34DC">
        <w:trPr>
          <w:trHeight w:val="417"/>
        </w:trPr>
        <w:tc>
          <w:tcPr>
            <w:tcW w:w="6941" w:type="dxa"/>
          </w:tcPr>
          <w:p w14:paraId="37511F57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Öğrencilere hangi ortamda (ev, sınıf vb.) öğrenecekleri konusunda seçenekler sunan teknolojiler kullanırım.</w:t>
            </w:r>
          </w:p>
        </w:tc>
        <w:tc>
          <w:tcPr>
            <w:tcW w:w="425" w:type="dxa"/>
          </w:tcPr>
          <w:p w14:paraId="3E2C281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426" w:type="dxa"/>
          </w:tcPr>
          <w:p w14:paraId="3F0AF23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425" w:type="dxa"/>
          </w:tcPr>
          <w:p w14:paraId="21FBFFF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425" w:type="dxa"/>
          </w:tcPr>
          <w:p w14:paraId="5B97F04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425" w:type="dxa"/>
          </w:tcPr>
          <w:p w14:paraId="6EEA11E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471" w:type="dxa"/>
          </w:tcPr>
          <w:p w14:paraId="24BD047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</w:tr>
    </w:tbl>
    <w:p w14:paraId="01C55F12" w14:textId="77777777" w:rsidR="00C50110" w:rsidRPr="00D409BE" w:rsidRDefault="00C50110" w:rsidP="00C501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BDCE1AD" w14:textId="77777777" w:rsidR="00C50110" w:rsidRPr="00D409BE" w:rsidRDefault="00C50110" w:rsidP="00C50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ÇEVRİM İÇİ ETKİLEŞİM</w:t>
      </w:r>
    </w:p>
    <w:p w14:paraId="33CA73CC" w14:textId="77777777" w:rsidR="00C50110" w:rsidRPr="00D409BE" w:rsidRDefault="00C50110" w:rsidP="00C50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09B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78C93609" w14:textId="77777777" w:rsidR="00C50110" w:rsidRPr="00D409BE" w:rsidRDefault="00C50110" w:rsidP="00C501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D409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  <w:t>Çevrim içi etkileşim,</w:t>
      </w:r>
      <w:r w:rsidRPr="00D40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r w:rsidRPr="00D409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  <w:t>öğretmenin öğrencilerle ve öğrenciler arasında çevrimiçi etkileşimi kolaylaştırma becerisine odaklanır.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5"/>
        <w:gridCol w:w="471"/>
      </w:tblGrid>
      <w:tr w:rsidR="00C50110" w:rsidRPr="00D409BE" w14:paraId="7B6C535B" w14:textId="77777777" w:rsidTr="003A34DC">
        <w:trPr>
          <w:trHeight w:val="434"/>
        </w:trPr>
        <w:tc>
          <w:tcPr>
            <w:tcW w:w="6941" w:type="dxa"/>
          </w:tcPr>
          <w:p w14:paraId="5A2AF89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 içi Etkileşim</w:t>
            </w:r>
          </w:p>
        </w:tc>
        <w:tc>
          <w:tcPr>
            <w:tcW w:w="425" w:type="dxa"/>
          </w:tcPr>
          <w:p w14:paraId="3D8FCCD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0B223F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1B1FC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9F466C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5D865C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14:paraId="27F84B45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10" w:rsidRPr="00D409BE" w14:paraId="44268462" w14:textId="77777777" w:rsidTr="003A34DC">
        <w:trPr>
          <w:trHeight w:val="434"/>
        </w:trPr>
        <w:tc>
          <w:tcPr>
            <w:tcW w:w="6941" w:type="dxa"/>
          </w:tcPr>
          <w:p w14:paraId="05C6BA3B" w14:textId="77777777" w:rsidR="00C50110" w:rsidRPr="00D409BE" w:rsidRDefault="00C50110" w:rsidP="00C50110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Öğrencilere saygılı bir şekilde çevrim içi iletişim kurmayı öğretirim.</w:t>
            </w:r>
          </w:p>
        </w:tc>
        <w:tc>
          <w:tcPr>
            <w:tcW w:w="425" w:type="dxa"/>
          </w:tcPr>
          <w:p w14:paraId="33E319C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A602DC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6C7E56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DB8ABA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09D526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1E6FDAB8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0110" w:rsidRPr="00D409BE" w14:paraId="5B50FCD0" w14:textId="77777777" w:rsidTr="003A34DC">
        <w:trPr>
          <w:trHeight w:val="434"/>
        </w:trPr>
        <w:tc>
          <w:tcPr>
            <w:tcW w:w="6941" w:type="dxa"/>
          </w:tcPr>
          <w:p w14:paraId="14B17EA4" w14:textId="77777777" w:rsidR="00C50110" w:rsidRPr="00D409BE" w:rsidRDefault="00C50110" w:rsidP="00C501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video konferans yoluyla misafir konuşmacı olarak sunum yapan kişilerle iyi etkileşim kurmalarına yardımcı olurum.</w:t>
            </w:r>
          </w:p>
        </w:tc>
        <w:tc>
          <w:tcPr>
            <w:tcW w:w="425" w:type="dxa"/>
          </w:tcPr>
          <w:p w14:paraId="785427A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F8215D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C8CFA2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76484B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644AB0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53616AF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0110" w:rsidRPr="00D409BE" w14:paraId="7E58D593" w14:textId="77777777" w:rsidTr="003A34DC">
        <w:trPr>
          <w:trHeight w:val="434"/>
        </w:trPr>
        <w:tc>
          <w:tcPr>
            <w:tcW w:w="6941" w:type="dxa"/>
          </w:tcPr>
          <w:p w14:paraId="4CFFA029" w14:textId="77777777" w:rsidR="00C50110" w:rsidRPr="00D409BE" w:rsidRDefault="00C50110" w:rsidP="00C501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Profesyonel öğrenci-öğretmen ilişkilerini sürdürerek öğrencilerle çevrim içi iletişim kurarım.</w:t>
            </w:r>
          </w:p>
        </w:tc>
        <w:tc>
          <w:tcPr>
            <w:tcW w:w="425" w:type="dxa"/>
          </w:tcPr>
          <w:p w14:paraId="05B0349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3DF3E34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662428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2A0307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670B1E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2C66C9C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0110" w:rsidRPr="00D409BE" w14:paraId="5B6CF3AB" w14:textId="77777777" w:rsidTr="003A34DC">
        <w:trPr>
          <w:trHeight w:val="434"/>
        </w:trPr>
        <w:tc>
          <w:tcPr>
            <w:tcW w:w="6941" w:type="dxa"/>
          </w:tcPr>
          <w:p w14:paraId="31065E44" w14:textId="77777777" w:rsidR="00C50110" w:rsidRPr="00D409BE" w:rsidRDefault="00C50110" w:rsidP="00C501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Metin, ses veya video kullanarak öğrencilere çeşitli yollarla hızlı çevrim içi geri bildirimler veririm.</w:t>
            </w:r>
          </w:p>
        </w:tc>
        <w:tc>
          <w:tcPr>
            <w:tcW w:w="425" w:type="dxa"/>
          </w:tcPr>
          <w:p w14:paraId="5C5B25E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FC9E88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FEA8C8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41E498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68F766E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76349CB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0110" w:rsidRPr="00D409BE" w14:paraId="0EB6CFB0" w14:textId="77777777" w:rsidTr="003A34DC">
        <w:trPr>
          <w:trHeight w:val="434"/>
        </w:trPr>
        <w:tc>
          <w:tcPr>
            <w:tcW w:w="6941" w:type="dxa"/>
          </w:tcPr>
          <w:p w14:paraId="7DCCC334" w14:textId="77777777" w:rsidR="00C50110" w:rsidRPr="00D409BE" w:rsidRDefault="00C50110" w:rsidP="00C501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çevrim içi tartışmalarda iyi etkileşim kurmayı öğrenmelerine yardımcı olurum.</w:t>
            </w:r>
          </w:p>
        </w:tc>
        <w:tc>
          <w:tcPr>
            <w:tcW w:w="425" w:type="dxa"/>
          </w:tcPr>
          <w:p w14:paraId="3369AB29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77D814B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7A0967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6BA0EC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AD4D7A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626318A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0110" w:rsidRPr="00D409BE" w14:paraId="652B4C90" w14:textId="77777777" w:rsidTr="003A34DC">
        <w:trPr>
          <w:trHeight w:val="434"/>
        </w:trPr>
        <w:tc>
          <w:tcPr>
            <w:tcW w:w="6941" w:type="dxa"/>
          </w:tcPr>
          <w:p w14:paraId="164A4BD0" w14:textId="77777777" w:rsidR="00C50110" w:rsidRPr="00D409BE" w:rsidRDefault="00C50110" w:rsidP="00C501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Öğrencilere çevrim içi teknolojileri kullanarak (sınıf içinde ve dışında) birbirlerine yardım etme şansı veririm.</w:t>
            </w:r>
          </w:p>
        </w:tc>
        <w:tc>
          <w:tcPr>
            <w:tcW w:w="425" w:type="dxa"/>
          </w:tcPr>
          <w:p w14:paraId="3B4B18D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B05E03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77FA45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4C903CF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2EA3CE6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5D3213B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0110" w:rsidRPr="00D409BE" w14:paraId="5B43C6B1" w14:textId="77777777" w:rsidTr="003A34DC">
        <w:trPr>
          <w:trHeight w:val="449"/>
        </w:trPr>
        <w:tc>
          <w:tcPr>
            <w:tcW w:w="6941" w:type="dxa"/>
          </w:tcPr>
          <w:p w14:paraId="49251E88" w14:textId="77777777" w:rsidR="00C50110" w:rsidRPr="00D409BE" w:rsidRDefault="00C50110" w:rsidP="00C501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hem çevrim içi hem de yüz yüze olarak küçük gruplar halinde verimli çalışmalarına yardımcı olurum.</w:t>
            </w:r>
          </w:p>
        </w:tc>
        <w:tc>
          <w:tcPr>
            <w:tcW w:w="425" w:type="dxa"/>
          </w:tcPr>
          <w:p w14:paraId="301128A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D51D2C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70F1D83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9EC1DE7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24415AB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08FFE012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0110" w:rsidRPr="00D409BE" w14:paraId="4DA862D7" w14:textId="77777777" w:rsidTr="003A34DC">
        <w:trPr>
          <w:trHeight w:val="417"/>
        </w:trPr>
        <w:tc>
          <w:tcPr>
            <w:tcW w:w="6941" w:type="dxa"/>
          </w:tcPr>
          <w:p w14:paraId="522A4EF4" w14:textId="77777777" w:rsidR="00C50110" w:rsidRPr="00D409BE" w:rsidRDefault="00C50110" w:rsidP="00C501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Öğrencilerin sınıfa ait oldukları hissini güçlendirmek için çevrim içi iletişimi kullanırım.</w:t>
            </w:r>
          </w:p>
        </w:tc>
        <w:tc>
          <w:tcPr>
            <w:tcW w:w="425" w:type="dxa"/>
          </w:tcPr>
          <w:p w14:paraId="3C23CF51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4D526C0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03C62CD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7A71E26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13C832E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59813A5A" w14:textId="77777777" w:rsidR="00C50110" w:rsidRPr="00D409BE" w:rsidRDefault="00C50110" w:rsidP="003A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4FE4AB45" w14:textId="77777777" w:rsidR="00C50110" w:rsidRPr="00D409BE" w:rsidRDefault="00C50110" w:rsidP="00C50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7138E3" w14:textId="77777777" w:rsidR="009F07A4" w:rsidRDefault="009F07A4"/>
    <w:sectPr w:rsidR="009F07A4" w:rsidSect="0098211B">
      <w:pgSz w:w="11906" w:h="16838"/>
      <w:pgMar w:top="1134" w:right="155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E45CE"/>
    <w:multiLevelType w:val="hybridMultilevel"/>
    <w:tmpl w:val="7A28DA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0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BC"/>
    <w:rsid w:val="009F07A4"/>
    <w:rsid w:val="009F1CBC"/>
    <w:rsid w:val="00C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12D9A"/>
  <w15:chartTrackingRefBased/>
  <w15:docId w15:val="{2A9C09A0-1A62-4002-8BEE-E5F4B454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50110"/>
    <w:rPr>
      <w:b/>
      <w:bCs/>
    </w:rPr>
  </w:style>
  <w:style w:type="paragraph" w:styleId="ListeParagraf">
    <w:name w:val="List Paragraph"/>
    <w:basedOn w:val="Normal"/>
    <w:uiPriority w:val="34"/>
    <w:qFormat/>
    <w:rsid w:val="00C50110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Ayaydın</dc:creator>
  <cp:keywords/>
  <dc:description/>
  <cp:lastModifiedBy>Yakup Ayaydın</cp:lastModifiedBy>
  <cp:revision>2</cp:revision>
  <cp:lastPrinted>2022-11-17T05:17:00Z</cp:lastPrinted>
  <dcterms:created xsi:type="dcterms:W3CDTF">2022-11-17T05:16:00Z</dcterms:created>
  <dcterms:modified xsi:type="dcterms:W3CDTF">2022-11-17T05:22:00Z</dcterms:modified>
</cp:coreProperties>
</file>