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81" w:type="pct"/>
        <w:tblInd w:w="0" w:type="dxa"/>
        <w:tblLook w:val="04A0" w:firstRow="1" w:lastRow="0" w:firstColumn="1" w:lastColumn="0" w:noHBand="0" w:noVBand="1"/>
      </w:tblPr>
      <w:tblGrid>
        <w:gridCol w:w="5944"/>
        <w:gridCol w:w="754"/>
        <w:gridCol w:w="498"/>
        <w:gridCol w:w="751"/>
        <w:gridCol w:w="498"/>
        <w:gridCol w:w="764"/>
      </w:tblGrid>
      <w:tr w:rsidR="005E4003" w:rsidRPr="005E4003" w:rsidTr="005E4003">
        <w:trPr>
          <w:cantSplit/>
          <w:trHeight w:val="1948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03" w:rsidRPr="005E4003" w:rsidRDefault="005E4003" w:rsidP="005E4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003">
              <w:rPr>
                <w:rFonts w:ascii="Times New Roman" w:hAnsi="Times New Roman" w:cs="Times New Roman"/>
                <w:b/>
                <w:sz w:val="24"/>
              </w:rPr>
              <w:t>SİGARAYI BIRAKMA NİYETİ ÖLÇEĞİ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003" w:rsidRPr="005E4003" w:rsidRDefault="005E400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Kesinlikle katılmıyorum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003" w:rsidRPr="005E4003" w:rsidRDefault="005E400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Katılmıyorum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003" w:rsidRPr="005E4003" w:rsidRDefault="005E400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Ne katılıyorum ne katılmıyorum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003" w:rsidRPr="005E4003" w:rsidRDefault="005E400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Katılıyorum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003" w:rsidRPr="005E4003" w:rsidRDefault="005E400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Kesinlikle katılıyorum</w:t>
            </w: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1. Sigarayı bırakmayı planlıyorum.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2. Sigarayı bırakmayı deneyeceğim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3. Sigarayı bırakmakla ilgili hayaller kuruyorum.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4. Sigarayı bırakmak istiyorum.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5. Sigarayı bırakmak benim için önemli.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6. Sigarayı yakın zamanda bırakacağım.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7. Sigarayı bırakmakla ilgili araştırmalar yapıyorum.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03" w:rsidRPr="005E4003" w:rsidTr="005E4003"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3">
              <w:rPr>
                <w:rFonts w:ascii="Times New Roman" w:hAnsi="Times New Roman" w:cs="Times New Roman"/>
                <w:sz w:val="24"/>
                <w:szCs w:val="24"/>
              </w:rPr>
              <w:t>8. Sigarayı bırakmayla ilgili olarak bir sağlık profesyoneli ile görüşmeye niyetliyim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3" w:rsidRPr="005E4003" w:rsidRDefault="005E40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6AF" w:rsidRDefault="001A26AF"/>
    <w:p w:rsidR="005E4003" w:rsidRDefault="005E4003"/>
    <w:p w:rsidR="005E4003" w:rsidRPr="005E4003" w:rsidRDefault="005E4003" w:rsidP="005E4003">
      <w:pPr>
        <w:jc w:val="both"/>
        <w:rPr>
          <w:rFonts w:ascii="Times New Roman" w:hAnsi="Times New Roman" w:cs="Times New Roman"/>
          <w:sz w:val="24"/>
        </w:rPr>
      </w:pPr>
      <w:r w:rsidRPr="005E4003">
        <w:rPr>
          <w:rFonts w:ascii="Times New Roman" w:hAnsi="Times New Roman" w:cs="Times New Roman"/>
          <w:sz w:val="24"/>
        </w:rPr>
        <w:t xml:space="preserve">-Ölçeğin geliştirilme sürecine ve </w:t>
      </w:r>
      <w:proofErr w:type="spellStart"/>
      <w:r w:rsidRPr="005E4003">
        <w:rPr>
          <w:rFonts w:ascii="Times New Roman" w:hAnsi="Times New Roman" w:cs="Times New Roman"/>
          <w:sz w:val="24"/>
        </w:rPr>
        <w:t>psikometrik</w:t>
      </w:r>
      <w:proofErr w:type="spellEnd"/>
      <w:r w:rsidRPr="005E4003">
        <w:rPr>
          <w:rFonts w:ascii="Times New Roman" w:hAnsi="Times New Roman" w:cs="Times New Roman"/>
          <w:sz w:val="24"/>
        </w:rPr>
        <w:t xml:space="preserve"> özelliklerine ilgili tez dosyası üzerinden erişim sağlanabilir. </w:t>
      </w:r>
    </w:p>
    <w:p w:rsidR="005E4003" w:rsidRPr="005E4003" w:rsidRDefault="005E4003" w:rsidP="005E4003">
      <w:pPr>
        <w:jc w:val="both"/>
        <w:rPr>
          <w:rFonts w:ascii="Times New Roman" w:hAnsi="Times New Roman" w:cs="Times New Roman"/>
          <w:sz w:val="24"/>
        </w:rPr>
      </w:pPr>
      <w:r w:rsidRPr="005E4003">
        <w:rPr>
          <w:rFonts w:ascii="Times New Roman" w:hAnsi="Times New Roman" w:cs="Times New Roman"/>
          <w:sz w:val="24"/>
        </w:rPr>
        <w:t xml:space="preserve">-Özet olarak ölçek tek boyut ve sekiz maddeden oluşan 5’li </w:t>
      </w:r>
      <w:proofErr w:type="spellStart"/>
      <w:r w:rsidRPr="005E4003">
        <w:rPr>
          <w:rFonts w:ascii="Times New Roman" w:hAnsi="Times New Roman" w:cs="Times New Roman"/>
          <w:sz w:val="24"/>
        </w:rPr>
        <w:t>Likert</w:t>
      </w:r>
      <w:proofErr w:type="spellEnd"/>
      <w:r w:rsidRPr="005E4003">
        <w:rPr>
          <w:rFonts w:ascii="Times New Roman" w:hAnsi="Times New Roman" w:cs="Times New Roman"/>
          <w:sz w:val="24"/>
        </w:rPr>
        <w:t xml:space="preserve"> türünde bir ölçektir ve ölçeğin </w:t>
      </w:r>
      <w:proofErr w:type="spellStart"/>
      <w:r w:rsidRPr="005E4003">
        <w:rPr>
          <w:rFonts w:ascii="Times New Roman" w:hAnsi="Times New Roman" w:cs="Times New Roman"/>
          <w:sz w:val="24"/>
        </w:rPr>
        <w:t>Cronbach</w:t>
      </w:r>
      <w:proofErr w:type="spellEnd"/>
      <w:r w:rsidRPr="005E4003">
        <w:rPr>
          <w:rFonts w:ascii="Times New Roman" w:hAnsi="Times New Roman" w:cs="Times New Roman"/>
          <w:sz w:val="24"/>
        </w:rPr>
        <w:t xml:space="preserve"> alfa katsayısı 0,943’tür.</w:t>
      </w:r>
    </w:p>
    <w:p w:rsidR="005E4003" w:rsidRPr="005E4003" w:rsidRDefault="005E4003" w:rsidP="005E4003">
      <w:pPr>
        <w:jc w:val="both"/>
        <w:rPr>
          <w:rFonts w:ascii="Times New Roman" w:hAnsi="Times New Roman" w:cs="Times New Roman"/>
          <w:sz w:val="24"/>
        </w:rPr>
      </w:pPr>
      <w:r w:rsidRPr="005E4003">
        <w:rPr>
          <w:rFonts w:ascii="Times New Roman" w:hAnsi="Times New Roman" w:cs="Times New Roman"/>
          <w:sz w:val="24"/>
        </w:rPr>
        <w:t xml:space="preserve">-Ölçekte ters kodlanması gereken bir önerme yoktur. Yükselen puanlar daha yüksek bırakma niyetini ifade etmektedir. </w:t>
      </w:r>
      <w:bookmarkStart w:id="0" w:name="_GoBack"/>
      <w:bookmarkEnd w:id="0"/>
    </w:p>
    <w:sectPr w:rsidR="005E4003" w:rsidRPr="005E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5"/>
    <w:rsid w:val="001A26AF"/>
    <w:rsid w:val="005E4003"/>
    <w:rsid w:val="00C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F0C8"/>
  <w15:chartTrackingRefBased/>
  <w15:docId w15:val="{13F457F3-FD13-462B-B778-4182171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0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E4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0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E4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2023-01-19T14:06:00Z</dcterms:created>
  <dcterms:modified xsi:type="dcterms:W3CDTF">2023-01-19T14:09:00Z</dcterms:modified>
</cp:coreProperties>
</file>