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Overlap w:val="never"/>
        <w:tblW w:w="9671" w:type="dxa"/>
        <w:jc w:val="center"/>
        <w:tblInd w:w="-32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382"/>
        <w:gridCol w:w="465"/>
        <w:gridCol w:w="425"/>
        <w:gridCol w:w="386"/>
        <w:gridCol w:w="425"/>
        <w:gridCol w:w="588"/>
      </w:tblGrid>
      <w:tr w:rsidR="00AF29FF" w:rsidRPr="001870FC" w:rsidTr="006D16C3">
        <w:trPr>
          <w:trHeight w:hRule="exact" w:val="1756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1870FC" w:rsidRDefault="00AF29FF" w:rsidP="006D16C3">
            <w:pPr>
              <w:jc w:val="both"/>
              <w:rPr>
                <w:rFonts w:ascii="Times New Roman" w:hAnsi="Times New Roman" w:cs="Times New Roman"/>
                <w:lang w:bidi="tr-TR"/>
              </w:rPr>
            </w:pPr>
            <w:r w:rsidRPr="001870FC">
              <w:rPr>
                <w:rFonts w:ascii="Times New Roman" w:hAnsi="Times New Roman" w:cs="Times New Roman"/>
                <w:b/>
                <w:lang w:bidi="tr-TR"/>
              </w:rPr>
              <w:t>Açıklama:</w:t>
            </w:r>
            <w:r w:rsidRPr="001870FC">
              <w:rPr>
                <w:rFonts w:ascii="Times New Roman" w:hAnsi="Times New Roman" w:cs="Times New Roman"/>
                <w:lang w:bidi="tr-TR"/>
              </w:rPr>
              <w:t xml:space="preserve"> Bu ölçek üniversite öğrencilerinin üniversite yaşamındaki temel ihtiyaçlarının doyumunu tespit etmek amacıyla hazırlanmıştır. Aşağıdaki maddelerin her birine size uygunluk derecesine göre işaretleme yapınız.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8022FB">
              <w:rPr>
                <w:rFonts w:ascii="Times New Roman" w:hAnsi="Times New Roman" w:cs="Times New Roman"/>
                <w:b/>
                <w:lang w:bidi="tr-TR"/>
              </w:rPr>
              <w:t>Hiç Uygun Değil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8022FB">
              <w:rPr>
                <w:rFonts w:ascii="Times New Roman" w:hAnsi="Times New Roman" w:cs="Times New Roman"/>
                <w:b/>
                <w:bCs/>
                <w:lang w:bidi="tr-TR"/>
              </w:rPr>
              <w:t>Uygun Değil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1870FC">
              <w:rPr>
                <w:rFonts w:ascii="Times New Roman" w:hAnsi="Times New Roman" w:cs="Times New Roman"/>
                <w:b/>
                <w:bCs/>
                <w:lang w:bidi="tr-TR"/>
              </w:rPr>
              <w:t>Biraz Uygun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textDirection w:val="btLr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  <w:b/>
                <w:lang w:bidi="tr-TR"/>
              </w:rPr>
            </w:pPr>
            <w:r w:rsidRPr="002A46FB">
              <w:rPr>
                <w:rFonts w:ascii="Times New Roman" w:hAnsi="Times New Roman" w:cs="Times New Roman"/>
                <w:b/>
                <w:bCs/>
                <w:lang w:bidi="tr-TR"/>
              </w:rPr>
              <w:t>Oldukça Uygun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btLr"/>
          </w:tcPr>
          <w:p w:rsidR="00AF29FF" w:rsidRPr="002A46FB" w:rsidRDefault="00AF29FF" w:rsidP="006D16C3">
            <w:pPr>
              <w:rPr>
                <w:rFonts w:ascii="Times New Roman" w:hAnsi="Times New Roman" w:cs="Times New Roman"/>
                <w:lang w:bidi="tr-TR"/>
              </w:rPr>
            </w:pPr>
            <w:r w:rsidRPr="002A46FB">
              <w:rPr>
                <w:rFonts w:ascii="Times New Roman" w:hAnsi="Times New Roman" w:cs="Times New Roman"/>
                <w:b/>
                <w:bCs/>
                <w:lang w:bidi="tr-TR"/>
              </w:rPr>
              <w:t>Tamamen Uygun</w:t>
            </w:r>
          </w:p>
        </w:tc>
      </w:tr>
      <w:tr w:rsidR="00AF29FF" w:rsidRPr="001870FC" w:rsidTr="006D16C3">
        <w:trPr>
          <w:trHeight w:hRule="exact" w:val="396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>1.Üniversiteye birlikte gittiğim insanları gerçekten seviyorum.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408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>2.Üniversite ile ilgili işlerde kendimi çok yeterli hissetmiyorum.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341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 xml:space="preserve">3.Üniversitedeki kişiler okulda yaptığım işlerde iyi olduğumu söylerler.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485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 xml:space="preserve">4.Üniversitedeki insanlarla iyi anlaşırım.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436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>5.Üniversitede düşüncelerimi ve görüşlerimi ifade etmede özgürüm.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385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>6.Üniversiteye birlikte gittiğim kişileri arkadaşım olarak görüyorum.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331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 xml:space="preserve">7.Üniversitede </w:t>
            </w:r>
            <w:r>
              <w:rPr>
                <w:rFonts w:ascii="Times New Roman" w:hAnsi="Times New Roman" w:cs="Times New Roman"/>
              </w:rPr>
              <w:t>çeşitli</w:t>
            </w:r>
            <w:r w:rsidRPr="001870FC">
              <w:rPr>
                <w:rFonts w:ascii="Times New Roman" w:hAnsi="Times New Roman" w:cs="Times New Roman"/>
              </w:rPr>
              <w:t xml:space="preserve"> yeni beceriler edinebiliyorum.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609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>8. Üniversiteye devam etmede ve üniversite çalışmalarında çoğu zaman kendimi başarılı hissediyorum.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472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>9. Sahip olduğum yetenekleri, üniversitede çok fazla gösterme fırsatım olmuyor.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370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>10.Üniversitede yakın olduğum çok fazla insan yok.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336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 xml:space="preserve">11Üniversitede, daha çok kendim gibi olabildiğimi hissediyorum.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418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>12.</w:t>
            </w:r>
            <w:r>
              <w:rPr>
                <w:rFonts w:ascii="Times New Roman" w:hAnsi="Times New Roman" w:cs="Times New Roman"/>
              </w:rPr>
              <w:t>Derslerde başarılı olmak için yapmam gereken görevlerin amacını anlıyorum.</w:t>
            </w:r>
            <w:r w:rsidRPr="001870F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  <w:tr w:rsidR="00AF29FF" w:rsidRPr="001870FC" w:rsidTr="006D16C3">
        <w:trPr>
          <w:trHeight w:hRule="exact" w:val="551"/>
          <w:jc w:val="center"/>
        </w:trPr>
        <w:tc>
          <w:tcPr>
            <w:tcW w:w="7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29FF" w:rsidRPr="001870FC" w:rsidRDefault="00AF29FF" w:rsidP="006D16C3">
            <w:pPr>
              <w:rPr>
                <w:rFonts w:ascii="Times New Roman" w:hAnsi="Times New Roman" w:cs="Times New Roman"/>
              </w:rPr>
            </w:pPr>
            <w:r w:rsidRPr="001870FC">
              <w:rPr>
                <w:rFonts w:ascii="Times New Roman" w:hAnsi="Times New Roman" w:cs="Times New Roman"/>
              </w:rPr>
              <w:t xml:space="preserve">13.Üniversitede öğretim elemanları tarafından derslerime katılım konusunda teşvik ediliyorum. </w:t>
            </w:r>
          </w:p>
        </w:tc>
        <w:tc>
          <w:tcPr>
            <w:tcW w:w="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</w:rPr>
            </w:pPr>
            <w:r w:rsidRPr="005578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4</w:t>
            </w:r>
          </w:p>
        </w:tc>
        <w:tc>
          <w:tcPr>
            <w:tcW w:w="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AF29FF" w:rsidRPr="005578A2" w:rsidRDefault="00AF29FF" w:rsidP="006D16C3">
            <w:pPr>
              <w:jc w:val="center"/>
              <w:rPr>
                <w:rFonts w:ascii="Times New Roman" w:hAnsi="Times New Roman" w:cs="Times New Roman"/>
                <w:lang w:bidi="tr-TR"/>
              </w:rPr>
            </w:pPr>
            <w:r w:rsidRPr="005578A2">
              <w:rPr>
                <w:rFonts w:ascii="Times New Roman" w:hAnsi="Times New Roman" w:cs="Times New Roman"/>
                <w:lang w:bidi="tr-TR"/>
              </w:rPr>
              <w:t>5</w:t>
            </w:r>
          </w:p>
        </w:tc>
      </w:tr>
    </w:tbl>
    <w:p w:rsidR="004E556E" w:rsidRDefault="004E556E"/>
    <w:p w:rsidR="007A5543" w:rsidRDefault="007A5543">
      <w:r>
        <w:t>Alt boyutlar:</w:t>
      </w:r>
    </w:p>
    <w:p w:rsidR="007A5543" w:rsidRDefault="007A5543">
      <w:r>
        <w:t>Yeterlik: 2</w:t>
      </w:r>
      <w:r w:rsidR="003B6DD0">
        <w:t>*</w:t>
      </w:r>
      <w:r>
        <w:t>, 3, 7, 8, 9</w:t>
      </w:r>
      <w:r w:rsidR="003B6DD0">
        <w:t>*</w:t>
      </w:r>
    </w:p>
    <w:p w:rsidR="007A5543" w:rsidRDefault="007A5543">
      <w:r>
        <w:t>Özerklik: 5, 11, 12, 13</w:t>
      </w:r>
    </w:p>
    <w:p w:rsidR="007A5543" w:rsidRDefault="007A5543">
      <w:r>
        <w:t>İlişki: 1, 4, 6, 10</w:t>
      </w:r>
      <w:r w:rsidR="003B6DD0">
        <w:t>*</w:t>
      </w:r>
      <w:bookmarkStart w:id="0" w:name="_GoBack"/>
      <w:bookmarkEnd w:id="0"/>
    </w:p>
    <w:p w:rsidR="00517606" w:rsidRDefault="00517606">
      <w:r>
        <w:t>*Ters madde</w:t>
      </w:r>
    </w:p>
    <w:sectPr w:rsidR="005176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c0NzYyMTWzNLI0MDdQ0lEKTi0uzszPAykwrAUA3PCgJywAAAA="/>
  </w:docVars>
  <w:rsids>
    <w:rsidRoot w:val="00A57CFA"/>
    <w:rsid w:val="003B6DD0"/>
    <w:rsid w:val="004E556E"/>
    <w:rsid w:val="00517606"/>
    <w:rsid w:val="006E1F1B"/>
    <w:rsid w:val="007A5543"/>
    <w:rsid w:val="00A57CFA"/>
    <w:rsid w:val="00AF29FF"/>
    <w:rsid w:val="00CA5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F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214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7</cp:revision>
  <cp:lastPrinted>2021-02-07T12:12:00Z</cp:lastPrinted>
  <dcterms:created xsi:type="dcterms:W3CDTF">2021-02-07T12:07:00Z</dcterms:created>
  <dcterms:modified xsi:type="dcterms:W3CDTF">2021-02-07T12:13:00Z</dcterms:modified>
</cp:coreProperties>
</file>