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9B42" w14:textId="0433538C" w:rsidR="00731B46" w:rsidRPr="00132739" w:rsidRDefault="00ED671D" w:rsidP="00731B46">
      <w:pPr>
        <w:jc w:val="center"/>
        <w:rPr>
          <w:rFonts w:ascii="Times New Roman" w:hAnsi="Times New Roman" w:cs="Times New Roman"/>
          <w:b/>
          <w:sz w:val="20"/>
        </w:rPr>
      </w:pPr>
      <w:r w:rsidRPr="00ED671D">
        <w:rPr>
          <w:rFonts w:ascii="Times New Roman" w:hAnsi="Times New Roman" w:cs="Times New Roman"/>
          <w:b/>
          <w:sz w:val="20"/>
        </w:rPr>
        <w:t>Ruhsal Liderlik</w:t>
      </w:r>
      <w:r w:rsidR="00C45BFA">
        <w:rPr>
          <w:rFonts w:ascii="Times New Roman" w:hAnsi="Times New Roman" w:cs="Times New Roman"/>
          <w:b/>
          <w:sz w:val="20"/>
        </w:rPr>
        <w:t xml:space="preserve"> Ölçeği</w:t>
      </w:r>
    </w:p>
    <w:p w14:paraId="3C260014" w14:textId="77777777" w:rsidR="000964C7" w:rsidRPr="00861461" w:rsidRDefault="00ED671D" w:rsidP="00ED671D">
      <w:pPr>
        <w:spacing w:after="120"/>
        <w:jc w:val="both"/>
        <w:rPr>
          <w:rFonts w:ascii="Times New Roman" w:hAnsi="Times New Roman" w:cs="Times New Roman"/>
          <w:sz w:val="20"/>
        </w:rPr>
      </w:pPr>
      <w:r w:rsidRPr="00ED671D">
        <w:rPr>
          <w:rFonts w:ascii="Times New Roman" w:hAnsi="Times New Roman" w:cs="Times New Roman"/>
          <w:sz w:val="20"/>
        </w:rPr>
        <w:t>Değerli meslektaşlarım, ruhsal liderli</w:t>
      </w:r>
      <w:r>
        <w:rPr>
          <w:rFonts w:ascii="Times New Roman" w:hAnsi="Times New Roman" w:cs="Times New Roman"/>
          <w:sz w:val="20"/>
        </w:rPr>
        <w:t xml:space="preserve">ğe </w:t>
      </w:r>
      <w:r w:rsidRPr="00ED671D">
        <w:rPr>
          <w:rFonts w:ascii="Times New Roman" w:hAnsi="Times New Roman" w:cs="Times New Roman"/>
          <w:sz w:val="20"/>
        </w:rPr>
        <w:t>ilişkin algılarınızı belirlemek üzere hazırlanan bu</w:t>
      </w:r>
      <w:r>
        <w:rPr>
          <w:rFonts w:ascii="Times New Roman" w:hAnsi="Times New Roman" w:cs="Times New Roman"/>
          <w:sz w:val="20"/>
        </w:rPr>
        <w:t xml:space="preserve"> </w:t>
      </w:r>
      <w:r w:rsidRPr="00ED671D">
        <w:rPr>
          <w:rFonts w:ascii="Times New Roman" w:hAnsi="Times New Roman" w:cs="Times New Roman"/>
          <w:sz w:val="20"/>
        </w:rPr>
        <w:t>araştırmaya katkıda bulunmanız, eğitim sistemimizin işleyişinin daha sağlıklı hale getirilmesine yardım edecektir.</w:t>
      </w:r>
      <w:r>
        <w:rPr>
          <w:rFonts w:ascii="Times New Roman" w:hAnsi="Times New Roman" w:cs="Times New Roman"/>
          <w:sz w:val="20"/>
        </w:rPr>
        <w:t xml:space="preserve"> </w:t>
      </w:r>
      <w:r w:rsidRPr="00ED671D">
        <w:rPr>
          <w:rFonts w:ascii="Times New Roman" w:hAnsi="Times New Roman" w:cs="Times New Roman"/>
          <w:sz w:val="20"/>
        </w:rPr>
        <w:t>Katılımınız zorunlu değildir. Eğer katılmak istemezseniz lütfen hiçbir maddeyi işaretlemeyiniz. Katıldığınız takdirde</w:t>
      </w:r>
      <w:r>
        <w:rPr>
          <w:rFonts w:ascii="Times New Roman" w:hAnsi="Times New Roman" w:cs="Times New Roman"/>
          <w:sz w:val="20"/>
        </w:rPr>
        <w:t xml:space="preserve"> </w:t>
      </w:r>
      <w:r w:rsidRPr="00ED671D">
        <w:rPr>
          <w:rFonts w:ascii="Times New Roman" w:hAnsi="Times New Roman" w:cs="Times New Roman"/>
          <w:sz w:val="20"/>
        </w:rPr>
        <w:t>lütfen boş madde bırakmayınız. Gizliliğin sağlanması için ölçek formu bir zarf içerisinde size ulaştırılmıştır. Formu</w:t>
      </w:r>
      <w:r>
        <w:rPr>
          <w:rFonts w:ascii="Times New Roman" w:hAnsi="Times New Roman" w:cs="Times New Roman"/>
          <w:sz w:val="20"/>
        </w:rPr>
        <w:t xml:space="preserve"> </w:t>
      </w:r>
      <w:r w:rsidRPr="00ED671D">
        <w:rPr>
          <w:rFonts w:ascii="Times New Roman" w:hAnsi="Times New Roman" w:cs="Times New Roman"/>
          <w:sz w:val="20"/>
        </w:rPr>
        <w:t>doldurduktan sonra zarfa yerleştiriniz ve zarfı kapatınız. Değerli katkılarınız için</w:t>
      </w:r>
      <w:r>
        <w:rPr>
          <w:rFonts w:ascii="Times New Roman" w:hAnsi="Times New Roman" w:cs="Times New Roman"/>
          <w:sz w:val="20"/>
        </w:rPr>
        <w:t xml:space="preserve"> </w:t>
      </w:r>
      <w:r w:rsidRPr="00ED671D">
        <w:rPr>
          <w:rFonts w:ascii="Times New Roman" w:hAnsi="Times New Roman" w:cs="Times New Roman"/>
          <w:sz w:val="20"/>
        </w:rPr>
        <w:t>teşekkür eder, saygılar sunarız.</w:t>
      </w:r>
    </w:p>
    <w:tbl>
      <w:tblPr>
        <w:tblStyle w:val="DzTablo1"/>
        <w:tblW w:w="5000" w:type="pct"/>
        <w:tblLook w:val="0400" w:firstRow="0" w:lastRow="0" w:firstColumn="0" w:lastColumn="0" w:noHBand="0" w:noVBand="1"/>
      </w:tblPr>
      <w:tblGrid>
        <w:gridCol w:w="473"/>
        <w:gridCol w:w="4597"/>
        <w:gridCol w:w="2438"/>
        <w:gridCol w:w="567"/>
        <w:gridCol w:w="567"/>
        <w:gridCol w:w="565"/>
        <w:gridCol w:w="426"/>
        <w:gridCol w:w="561"/>
      </w:tblGrid>
      <w:tr w:rsidR="00876741" w:rsidRPr="000E0321" w14:paraId="68848136" w14:textId="77777777" w:rsidTr="00ED6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487" w:type="pct"/>
            <w:gridSpan w:val="2"/>
            <w:vAlign w:val="center"/>
          </w:tcPr>
          <w:p w14:paraId="18DDD596" w14:textId="77777777" w:rsidR="00876741" w:rsidRPr="00507C10" w:rsidRDefault="00876741" w:rsidP="000649C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507C10">
              <w:rPr>
                <w:rFonts w:eastAsia="Calibri" w:cs="Times New Roman"/>
                <w:b/>
                <w:sz w:val="18"/>
                <w:szCs w:val="18"/>
              </w:rPr>
              <w:t xml:space="preserve">Cinsiyetiniz: Erkek </w:t>
            </w:r>
            <w:proofErr w:type="gramStart"/>
            <w:r w:rsidRPr="00507C10">
              <w:rPr>
                <w:rFonts w:eastAsia="Calibri" w:cs="Times New Roman"/>
                <w:b/>
                <w:sz w:val="18"/>
                <w:szCs w:val="18"/>
              </w:rPr>
              <w:t>(  )</w:t>
            </w:r>
            <w:proofErr w:type="gramEnd"/>
            <w:r w:rsidRPr="00507C10"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  <w:r w:rsidR="00016AC9" w:rsidRPr="00507C10">
              <w:rPr>
                <w:rFonts w:eastAsia="Calibri" w:cs="Times New Roman"/>
                <w:b/>
                <w:sz w:val="18"/>
                <w:szCs w:val="18"/>
              </w:rPr>
              <w:t xml:space="preserve">  </w:t>
            </w:r>
            <w:r w:rsidRPr="00507C10">
              <w:rPr>
                <w:rFonts w:eastAsia="Calibri" w:cs="Times New Roman"/>
                <w:b/>
                <w:sz w:val="18"/>
                <w:szCs w:val="18"/>
              </w:rPr>
              <w:t>Kadın (  )</w:t>
            </w:r>
          </w:p>
        </w:tc>
        <w:tc>
          <w:tcPr>
            <w:tcW w:w="2513" w:type="pct"/>
            <w:gridSpan w:val="6"/>
            <w:vAlign w:val="center"/>
          </w:tcPr>
          <w:p w14:paraId="11579890" w14:textId="77777777" w:rsidR="00876741" w:rsidRPr="00507C10" w:rsidRDefault="00ED671D" w:rsidP="000649C9">
            <w:pPr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 xml:space="preserve">Okulunuzdaki Öğretmen Sayısı: </w:t>
            </w:r>
          </w:p>
        </w:tc>
      </w:tr>
      <w:tr w:rsidR="00876741" w:rsidRPr="000E0321" w14:paraId="6EC17E65" w14:textId="77777777" w:rsidTr="00ED671D">
        <w:trPr>
          <w:trHeight w:val="460"/>
        </w:trPr>
        <w:tc>
          <w:tcPr>
            <w:tcW w:w="2487" w:type="pct"/>
            <w:gridSpan w:val="2"/>
            <w:vAlign w:val="center"/>
          </w:tcPr>
          <w:p w14:paraId="3E5DD799" w14:textId="77777777" w:rsidR="00876741" w:rsidRPr="00507C10" w:rsidRDefault="00016AC9" w:rsidP="000649C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507C10">
              <w:rPr>
                <w:rFonts w:eastAsia="Calibri" w:cs="Times New Roman"/>
                <w:b/>
                <w:sz w:val="18"/>
                <w:szCs w:val="18"/>
              </w:rPr>
              <w:t>Branşınız:</w:t>
            </w:r>
          </w:p>
        </w:tc>
        <w:tc>
          <w:tcPr>
            <w:tcW w:w="2513" w:type="pct"/>
            <w:gridSpan w:val="6"/>
            <w:vAlign w:val="center"/>
          </w:tcPr>
          <w:p w14:paraId="3124E066" w14:textId="77777777" w:rsidR="00876741" w:rsidRPr="00507C10" w:rsidRDefault="00FF2136" w:rsidP="000649C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FF2136">
              <w:rPr>
                <w:rFonts w:eastAsia="Calibri" w:cs="Times New Roman"/>
                <w:b/>
                <w:sz w:val="18"/>
                <w:szCs w:val="18"/>
              </w:rPr>
              <w:t>Öğreniminiz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: </w:t>
            </w:r>
            <w:r w:rsidRPr="00FF2136">
              <w:rPr>
                <w:rFonts w:eastAsia="Calibri" w:cs="Times New Roman"/>
                <w:b/>
                <w:sz w:val="18"/>
                <w:szCs w:val="18"/>
              </w:rPr>
              <w:t xml:space="preserve">Lisans </w:t>
            </w:r>
            <w:proofErr w:type="gramStart"/>
            <w:r w:rsidRPr="00FF2136">
              <w:rPr>
                <w:rFonts w:eastAsia="Calibri" w:cs="Times New Roman"/>
                <w:b/>
                <w:sz w:val="18"/>
                <w:szCs w:val="18"/>
              </w:rPr>
              <w:t xml:space="preserve">(  </w:t>
            </w:r>
            <w:proofErr w:type="gramEnd"/>
            <w:r w:rsidRPr="00FF2136">
              <w:rPr>
                <w:rFonts w:eastAsia="Calibri" w:cs="Times New Roman"/>
                <w:b/>
                <w:sz w:val="18"/>
                <w:szCs w:val="18"/>
              </w:rPr>
              <w:t xml:space="preserve">  )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    </w:t>
            </w:r>
            <w:r w:rsidRPr="00FF2136">
              <w:rPr>
                <w:rFonts w:eastAsia="Calibri" w:cs="Times New Roman"/>
                <w:b/>
                <w:sz w:val="18"/>
                <w:szCs w:val="18"/>
              </w:rPr>
              <w:t>Lisansüstü (    )</w:t>
            </w:r>
          </w:p>
        </w:tc>
      </w:tr>
      <w:tr w:rsidR="00016AC9" w:rsidRPr="000E0321" w14:paraId="0719A5A7" w14:textId="77777777" w:rsidTr="00ED6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487" w:type="pct"/>
            <w:gridSpan w:val="2"/>
            <w:vAlign w:val="center"/>
          </w:tcPr>
          <w:p w14:paraId="101AE4A0" w14:textId="77777777" w:rsidR="00016AC9" w:rsidRPr="00507C10" w:rsidRDefault="00016AC9" w:rsidP="000649C9">
            <w:pPr>
              <w:rPr>
                <w:rFonts w:eastAsia="Calibri" w:cs="Times New Roman"/>
                <w:b/>
                <w:sz w:val="18"/>
                <w:szCs w:val="18"/>
              </w:rPr>
            </w:pPr>
            <w:r w:rsidRPr="00507C10">
              <w:rPr>
                <w:rFonts w:eastAsia="Calibri" w:cs="Times New Roman"/>
                <w:b/>
                <w:sz w:val="18"/>
                <w:szCs w:val="18"/>
              </w:rPr>
              <w:t xml:space="preserve">Mesleki Kıdeminiz (Yıl): </w:t>
            </w:r>
          </w:p>
        </w:tc>
        <w:tc>
          <w:tcPr>
            <w:tcW w:w="2513" w:type="pct"/>
            <w:gridSpan w:val="6"/>
            <w:vAlign w:val="center"/>
          </w:tcPr>
          <w:p w14:paraId="72C19262" w14:textId="77777777" w:rsidR="00016AC9" w:rsidRPr="00507C10" w:rsidRDefault="00016AC9" w:rsidP="000649C9">
            <w:pPr>
              <w:rPr>
                <w:rFonts w:eastAsia="Calibri" w:cs="Times New Roman"/>
                <w:b/>
                <w:sz w:val="18"/>
                <w:szCs w:val="18"/>
              </w:rPr>
            </w:pPr>
          </w:p>
        </w:tc>
      </w:tr>
      <w:tr w:rsidR="005942A0" w:rsidRPr="000E0321" w14:paraId="72C17679" w14:textId="77777777" w:rsidTr="0079378A">
        <w:trPr>
          <w:trHeight w:val="1813"/>
        </w:trPr>
        <w:tc>
          <w:tcPr>
            <w:tcW w:w="3683" w:type="pct"/>
            <w:gridSpan w:val="3"/>
            <w:vAlign w:val="center"/>
          </w:tcPr>
          <w:p w14:paraId="7DF4A871" w14:textId="77777777" w:rsidR="005942A0" w:rsidRDefault="005942A0" w:rsidP="0079378A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D64D4">
              <w:rPr>
                <w:rFonts w:eastAsia="Calibri" w:cs="Times New Roman"/>
                <w:b/>
                <w:sz w:val="20"/>
                <w:szCs w:val="20"/>
              </w:rPr>
              <w:t>Lütfen aşağıdaki ifadelere katılma düzeyinize en çok uyan numarayı işaretleyiniz</w:t>
            </w:r>
          </w:p>
          <w:p w14:paraId="2DEF00C5" w14:textId="77777777" w:rsidR="005942A0" w:rsidRDefault="005942A0" w:rsidP="0079378A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14:paraId="44FD5A03" w14:textId="77777777" w:rsidR="00FA2933" w:rsidRDefault="005942A0" w:rsidP="00ED671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1: </w:t>
            </w:r>
            <w:r w:rsidRPr="005A4E70">
              <w:rPr>
                <w:rFonts w:eastAsia="Calibri" w:cs="Times New Roman"/>
                <w:b/>
                <w:sz w:val="20"/>
                <w:szCs w:val="20"/>
              </w:rPr>
              <w:t>Kesinlikle Katılmıyorum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, 2: Katılmıyorum, 3: Kararsızım, </w:t>
            </w:r>
          </w:p>
          <w:p w14:paraId="4672F3C4" w14:textId="77777777" w:rsidR="005942A0" w:rsidRPr="00DD64D4" w:rsidRDefault="005942A0" w:rsidP="00ED671D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4: Katılıyorum, 5: Kesinlikle Katılıyorum</w:t>
            </w:r>
          </w:p>
        </w:tc>
        <w:tc>
          <w:tcPr>
            <w:tcW w:w="278" w:type="pct"/>
            <w:textDirection w:val="btLr"/>
            <w:vAlign w:val="center"/>
          </w:tcPr>
          <w:p w14:paraId="42FE7567" w14:textId="77777777" w:rsidR="005942A0" w:rsidRPr="00FC5975" w:rsidRDefault="005942A0" w:rsidP="0079378A">
            <w:pPr>
              <w:ind w:left="113" w:right="113"/>
              <w:jc w:val="center"/>
              <w:rPr>
                <w:rFonts w:eastAsia="Calibri" w:cs="Times New Roman"/>
                <w:b/>
                <w:sz w:val="16"/>
                <w:szCs w:val="20"/>
              </w:rPr>
            </w:pPr>
            <w:r w:rsidRPr="00FC5975">
              <w:rPr>
                <w:rFonts w:eastAsia="Calibri" w:cs="Times New Roman"/>
                <w:b/>
                <w:sz w:val="16"/>
                <w:szCs w:val="20"/>
              </w:rPr>
              <w:t>Kesinlikle Katılmıyorum</w:t>
            </w:r>
          </w:p>
        </w:tc>
        <w:tc>
          <w:tcPr>
            <w:tcW w:w="278" w:type="pct"/>
            <w:textDirection w:val="btLr"/>
            <w:vAlign w:val="center"/>
          </w:tcPr>
          <w:p w14:paraId="36EACA08" w14:textId="77777777" w:rsidR="005942A0" w:rsidRPr="00FC5975" w:rsidRDefault="005942A0" w:rsidP="0079378A">
            <w:pPr>
              <w:ind w:left="113" w:right="113"/>
              <w:jc w:val="center"/>
              <w:rPr>
                <w:rFonts w:eastAsia="Calibri" w:cs="Times New Roman"/>
                <w:b/>
                <w:sz w:val="16"/>
                <w:szCs w:val="20"/>
              </w:rPr>
            </w:pPr>
            <w:r w:rsidRPr="00FC5975">
              <w:rPr>
                <w:rFonts w:eastAsia="Calibri" w:cs="Times New Roman"/>
                <w:b/>
                <w:sz w:val="16"/>
                <w:szCs w:val="20"/>
              </w:rPr>
              <w:t>Katılmıyorum</w:t>
            </w:r>
          </w:p>
        </w:tc>
        <w:tc>
          <w:tcPr>
            <w:tcW w:w="277" w:type="pct"/>
            <w:textDirection w:val="btLr"/>
            <w:vAlign w:val="center"/>
          </w:tcPr>
          <w:p w14:paraId="68557809" w14:textId="77777777" w:rsidR="005942A0" w:rsidRPr="00FC5975" w:rsidRDefault="005942A0" w:rsidP="0079378A">
            <w:pPr>
              <w:ind w:left="113" w:right="113"/>
              <w:jc w:val="center"/>
              <w:rPr>
                <w:rFonts w:eastAsia="Calibri" w:cs="Times New Roman"/>
                <w:b/>
                <w:sz w:val="16"/>
                <w:szCs w:val="20"/>
              </w:rPr>
            </w:pPr>
            <w:r w:rsidRPr="00FC5975">
              <w:rPr>
                <w:rFonts w:eastAsia="Calibri" w:cs="Times New Roman"/>
                <w:b/>
                <w:sz w:val="16"/>
                <w:szCs w:val="20"/>
              </w:rPr>
              <w:t>Kararsızım</w:t>
            </w:r>
          </w:p>
        </w:tc>
        <w:tc>
          <w:tcPr>
            <w:tcW w:w="209" w:type="pct"/>
            <w:textDirection w:val="btLr"/>
            <w:vAlign w:val="center"/>
          </w:tcPr>
          <w:p w14:paraId="31EAD706" w14:textId="77777777" w:rsidR="005942A0" w:rsidRPr="00FC5975" w:rsidRDefault="005942A0" w:rsidP="0079378A">
            <w:pPr>
              <w:ind w:left="113" w:right="113"/>
              <w:jc w:val="center"/>
              <w:rPr>
                <w:rFonts w:eastAsia="Calibri" w:cs="Times New Roman"/>
                <w:b/>
                <w:sz w:val="16"/>
                <w:szCs w:val="20"/>
              </w:rPr>
            </w:pPr>
            <w:r w:rsidRPr="00FC5975">
              <w:rPr>
                <w:rFonts w:eastAsia="Calibri" w:cs="Times New Roman"/>
                <w:b/>
                <w:sz w:val="16"/>
                <w:szCs w:val="20"/>
              </w:rPr>
              <w:t>Katılıyorum</w:t>
            </w:r>
          </w:p>
        </w:tc>
        <w:tc>
          <w:tcPr>
            <w:tcW w:w="275" w:type="pct"/>
            <w:textDirection w:val="btLr"/>
            <w:vAlign w:val="center"/>
          </w:tcPr>
          <w:p w14:paraId="1947CE49" w14:textId="77777777" w:rsidR="005942A0" w:rsidRPr="00FC5975" w:rsidRDefault="005942A0" w:rsidP="0079378A">
            <w:pPr>
              <w:ind w:left="113" w:right="113"/>
              <w:jc w:val="center"/>
              <w:rPr>
                <w:rFonts w:eastAsia="Calibri" w:cs="Times New Roman"/>
                <w:b/>
                <w:sz w:val="16"/>
                <w:szCs w:val="20"/>
              </w:rPr>
            </w:pPr>
            <w:r w:rsidRPr="00FC5975">
              <w:rPr>
                <w:rFonts w:eastAsia="Calibri" w:cs="Times New Roman"/>
                <w:b/>
                <w:sz w:val="16"/>
                <w:szCs w:val="20"/>
              </w:rPr>
              <w:t>Kesinlikle Katılıyorum</w:t>
            </w:r>
          </w:p>
        </w:tc>
      </w:tr>
      <w:tr w:rsidR="005942A0" w:rsidRPr="000E0321" w14:paraId="07CCEACE" w14:textId="77777777" w:rsidTr="0079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32" w:type="pct"/>
            <w:vAlign w:val="center"/>
          </w:tcPr>
          <w:p w14:paraId="02EAE364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1</w:t>
            </w:r>
          </w:p>
        </w:tc>
        <w:tc>
          <w:tcPr>
            <w:tcW w:w="3451" w:type="pct"/>
            <w:gridSpan w:val="2"/>
            <w:vAlign w:val="center"/>
          </w:tcPr>
          <w:p w14:paraId="0822284E" w14:textId="77777777" w:rsidR="005942A0" w:rsidRPr="00AD6405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bizi karar alma sürecine dahil ederek takımın bir üyesi olduğumuzu bize hissettirir</w:t>
            </w:r>
          </w:p>
        </w:tc>
        <w:tc>
          <w:tcPr>
            <w:tcW w:w="278" w:type="pct"/>
            <w:vAlign w:val="center"/>
          </w:tcPr>
          <w:p w14:paraId="2170FBED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14:paraId="067D776D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165B4E01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47CC3D70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14:paraId="015DD54F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5</w:t>
            </w:r>
          </w:p>
        </w:tc>
      </w:tr>
      <w:tr w:rsidR="005942A0" w:rsidRPr="000E0321" w14:paraId="317EFBAD" w14:textId="77777777" w:rsidTr="0079378A">
        <w:trPr>
          <w:trHeight w:val="460"/>
        </w:trPr>
        <w:tc>
          <w:tcPr>
            <w:tcW w:w="232" w:type="pct"/>
            <w:vAlign w:val="center"/>
          </w:tcPr>
          <w:p w14:paraId="5B588FAA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2</w:t>
            </w:r>
          </w:p>
        </w:tc>
        <w:tc>
          <w:tcPr>
            <w:tcW w:w="3451" w:type="pct"/>
            <w:gridSpan w:val="2"/>
            <w:vAlign w:val="center"/>
          </w:tcPr>
          <w:p w14:paraId="6F8C6640" w14:textId="77777777" w:rsidR="005942A0" w:rsidRPr="00AD6405" w:rsidRDefault="00ED671D" w:rsidP="005942A0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yeteneklerimizi kullanmamız ve geliştirmemiz için bize ortam hazırlar</w:t>
            </w:r>
          </w:p>
        </w:tc>
        <w:tc>
          <w:tcPr>
            <w:tcW w:w="278" w:type="pct"/>
            <w:vAlign w:val="center"/>
          </w:tcPr>
          <w:p w14:paraId="783BA693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14:paraId="23724306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71820D20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253E7D90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14:paraId="6963B761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5</w:t>
            </w:r>
          </w:p>
        </w:tc>
      </w:tr>
      <w:tr w:rsidR="005942A0" w:rsidRPr="000E0321" w14:paraId="475EEB71" w14:textId="77777777" w:rsidTr="0079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32" w:type="pct"/>
            <w:vAlign w:val="center"/>
          </w:tcPr>
          <w:p w14:paraId="6F89E3DA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3</w:t>
            </w:r>
          </w:p>
        </w:tc>
        <w:tc>
          <w:tcPr>
            <w:tcW w:w="3451" w:type="pct"/>
            <w:gridSpan w:val="2"/>
            <w:vAlign w:val="center"/>
          </w:tcPr>
          <w:p w14:paraId="17F71164" w14:textId="77777777" w:rsidR="005942A0" w:rsidRPr="00AD6405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okulun ve personelin ihtiyaç duyduğu değişimlere öncülük eder</w:t>
            </w:r>
          </w:p>
        </w:tc>
        <w:tc>
          <w:tcPr>
            <w:tcW w:w="278" w:type="pct"/>
            <w:vAlign w:val="center"/>
          </w:tcPr>
          <w:p w14:paraId="7C62F215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1</w:t>
            </w:r>
          </w:p>
        </w:tc>
        <w:tc>
          <w:tcPr>
            <w:tcW w:w="278" w:type="pct"/>
            <w:vAlign w:val="center"/>
          </w:tcPr>
          <w:p w14:paraId="7AEDF7C7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2</w:t>
            </w:r>
          </w:p>
        </w:tc>
        <w:tc>
          <w:tcPr>
            <w:tcW w:w="277" w:type="pct"/>
            <w:vAlign w:val="center"/>
          </w:tcPr>
          <w:p w14:paraId="164779B8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14:paraId="4F153506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4</w:t>
            </w:r>
          </w:p>
        </w:tc>
        <w:tc>
          <w:tcPr>
            <w:tcW w:w="275" w:type="pct"/>
            <w:vAlign w:val="center"/>
          </w:tcPr>
          <w:p w14:paraId="7BA01552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20"/>
              </w:rPr>
            </w:pPr>
            <w:r w:rsidRPr="000E0321">
              <w:rPr>
                <w:rFonts w:eastAsia="Calibri" w:cs="Times New Roman"/>
                <w:sz w:val="12"/>
                <w:szCs w:val="20"/>
              </w:rPr>
              <w:t>5</w:t>
            </w:r>
          </w:p>
        </w:tc>
      </w:tr>
      <w:tr w:rsidR="005942A0" w:rsidRPr="000E0321" w14:paraId="2D6CF853" w14:textId="77777777" w:rsidTr="0079378A">
        <w:trPr>
          <w:trHeight w:val="460"/>
        </w:trPr>
        <w:tc>
          <w:tcPr>
            <w:tcW w:w="232" w:type="pct"/>
            <w:vAlign w:val="center"/>
          </w:tcPr>
          <w:p w14:paraId="1F7B233F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4</w:t>
            </w:r>
          </w:p>
        </w:tc>
        <w:tc>
          <w:tcPr>
            <w:tcW w:w="3451" w:type="pct"/>
            <w:gridSpan w:val="2"/>
            <w:vAlign w:val="center"/>
          </w:tcPr>
          <w:p w14:paraId="5203EF84" w14:textId="77777777" w:rsidR="005942A0" w:rsidRPr="00AD6405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karşılaşılan zorlukları aşmak için gerekli düzenlemeleri yapar</w:t>
            </w:r>
          </w:p>
        </w:tc>
        <w:tc>
          <w:tcPr>
            <w:tcW w:w="278" w:type="pct"/>
            <w:vAlign w:val="center"/>
          </w:tcPr>
          <w:p w14:paraId="7C088DAA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6F2FB67B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1478731D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6BE4DEB3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46405796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  <w:tr w:rsidR="005942A0" w:rsidRPr="000E0321" w14:paraId="5495B89F" w14:textId="77777777" w:rsidTr="0079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32" w:type="pct"/>
            <w:vAlign w:val="center"/>
          </w:tcPr>
          <w:p w14:paraId="487F5208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5</w:t>
            </w:r>
          </w:p>
        </w:tc>
        <w:tc>
          <w:tcPr>
            <w:tcW w:w="3451" w:type="pct"/>
            <w:gridSpan w:val="2"/>
            <w:vAlign w:val="center"/>
          </w:tcPr>
          <w:p w14:paraId="577ADA7E" w14:textId="77777777" w:rsidR="005942A0" w:rsidRPr="00AD6405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okulumuzu çevresel şartlara uyum sağlayacak şekilde düzenler</w:t>
            </w:r>
          </w:p>
        </w:tc>
        <w:tc>
          <w:tcPr>
            <w:tcW w:w="278" w:type="pct"/>
            <w:vAlign w:val="center"/>
          </w:tcPr>
          <w:p w14:paraId="1F1CE898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3313DA5F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1BAD4F79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62CE8A14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28941927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  <w:tr w:rsidR="005942A0" w:rsidRPr="000E0321" w14:paraId="282C4380" w14:textId="77777777" w:rsidTr="0079378A">
        <w:trPr>
          <w:trHeight w:val="460"/>
        </w:trPr>
        <w:tc>
          <w:tcPr>
            <w:tcW w:w="232" w:type="pct"/>
            <w:vAlign w:val="center"/>
          </w:tcPr>
          <w:p w14:paraId="0ED8823B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6</w:t>
            </w:r>
          </w:p>
        </w:tc>
        <w:tc>
          <w:tcPr>
            <w:tcW w:w="3451" w:type="pct"/>
            <w:gridSpan w:val="2"/>
            <w:vAlign w:val="center"/>
          </w:tcPr>
          <w:p w14:paraId="2308DC70" w14:textId="77777777" w:rsidR="005942A0" w:rsidRPr="00AD6405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iyi işlemeyen süreçlerden yakındığımızda onları değiştirmek için vakit kaybetmeden harekete geçer</w:t>
            </w:r>
          </w:p>
        </w:tc>
        <w:tc>
          <w:tcPr>
            <w:tcW w:w="278" w:type="pct"/>
            <w:vAlign w:val="center"/>
          </w:tcPr>
          <w:p w14:paraId="25FD87B6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0A4C0E7D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22D47BD2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4C9EF9C9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09E16D56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  <w:tr w:rsidR="005942A0" w:rsidRPr="000E0321" w14:paraId="7C2951F8" w14:textId="77777777" w:rsidTr="0079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32" w:type="pct"/>
            <w:vAlign w:val="center"/>
          </w:tcPr>
          <w:p w14:paraId="45265560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7</w:t>
            </w:r>
          </w:p>
        </w:tc>
        <w:tc>
          <w:tcPr>
            <w:tcW w:w="3451" w:type="pct"/>
            <w:gridSpan w:val="2"/>
            <w:vAlign w:val="center"/>
          </w:tcPr>
          <w:p w14:paraId="6AA60F7A" w14:textId="77777777" w:rsidR="005942A0" w:rsidRPr="000649C9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 xml:space="preserve">Müdürümüz, sorunlarımızı çözmemiz için öneriler sunmanın yanında çözüm sürecine bizzat katılarak </w:t>
            </w:r>
            <w:proofErr w:type="gramStart"/>
            <w:r w:rsidRPr="00ED671D">
              <w:rPr>
                <w:rFonts w:eastAsia="Calibri" w:cs="Times New Roman"/>
                <w:sz w:val="20"/>
              </w:rPr>
              <w:t>bizimle birlikte</w:t>
            </w:r>
            <w:proofErr w:type="gramEnd"/>
            <w:r w:rsidRPr="00ED671D">
              <w:rPr>
                <w:rFonts w:eastAsia="Calibri" w:cs="Times New Roman"/>
                <w:sz w:val="20"/>
              </w:rPr>
              <w:t xml:space="preserve"> mücadele eder</w:t>
            </w:r>
          </w:p>
        </w:tc>
        <w:tc>
          <w:tcPr>
            <w:tcW w:w="278" w:type="pct"/>
            <w:vAlign w:val="center"/>
          </w:tcPr>
          <w:p w14:paraId="7FAC9FB8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1C786555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51D441B9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56EA39DC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72BA9D16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  <w:tr w:rsidR="005942A0" w:rsidRPr="000E0321" w14:paraId="73C7AFB7" w14:textId="77777777" w:rsidTr="0079378A">
        <w:trPr>
          <w:trHeight w:val="460"/>
        </w:trPr>
        <w:tc>
          <w:tcPr>
            <w:tcW w:w="232" w:type="pct"/>
            <w:vAlign w:val="center"/>
          </w:tcPr>
          <w:p w14:paraId="583A9665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8</w:t>
            </w:r>
          </w:p>
        </w:tc>
        <w:tc>
          <w:tcPr>
            <w:tcW w:w="3451" w:type="pct"/>
            <w:gridSpan w:val="2"/>
            <w:vAlign w:val="center"/>
          </w:tcPr>
          <w:p w14:paraId="5AA891E8" w14:textId="77777777" w:rsidR="005942A0" w:rsidRPr="000649C9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kişisel ihtiyaçlarımız için imkanlar sağlar</w:t>
            </w:r>
          </w:p>
        </w:tc>
        <w:tc>
          <w:tcPr>
            <w:tcW w:w="278" w:type="pct"/>
            <w:vAlign w:val="center"/>
          </w:tcPr>
          <w:p w14:paraId="0FF25CBB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5FDC378A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1E4B9F86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56338ADB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1262CFB9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  <w:tr w:rsidR="005942A0" w:rsidRPr="000E0321" w14:paraId="3FD0F25E" w14:textId="77777777" w:rsidTr="0079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32" w:type="pct"/>
            <w:vAlign w:val="center"/>
          </w:tcPr>
          <w:p w14:paraId="4EACF292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9</w:t>
            </w:r>
          </w:p>
        </w:tc>
        <w:tc>
          <w:tcPr>
            <w:tcW w:w="3451" w:type="pct"/>
            <w:gridSpan w:val="2"/>
            <w:vAlign w:val="center"/>
          </w:tcPr>
          <w:p w14:paraId="5BE2A4E0" w14:textId="77777777" w:rsidR="005942A0" w:rsidRPr="000649C9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bizimle sanki ailesinin bir üyesiymişiz gibi ilgilenir</w:t>
            </w:r>
          </w:p>
        </w:tc>
        <w:tc>
          <w:tcPr>
            <w:tcW w:w="278" w:type="pct"/>
            <w:vAlign w:val="center"/>
          </w:tcPr>
          <w:p w14:paraId="20DC1D6A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37611E89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23DD3BFF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79537163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1131D54F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  <w:tr w:rsidR="005942A0" w:rsidRPr="000E0321" w14:paraId="20EA8A6A" w14:textId="77777777" w:rsidTr="0079378A">
        <w:trPr>
          <w:trHeight w:val="460"/>
        </w:trPr>
        <w:tc>
          <w:tcPr>
            <w:tcW w:w="232" w:type="pct"/>
            <w:vAlign w:val="center"/>
          </w:tcPr>
          <w:p w14:paraId="4DEEE29B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10</w:t>
            </w:r>
          </w:p>
        </w:tc>
        <w:tc>
          <w:tcPr>
            <w:tcW w:w="3451" w:type="pct"/>
            <w:gridSpan w:val="2"/>
            <w:vAlign w:val="center"/>
          </w:tcPr>
          <w:p w14:paraId="607821B5" w14:textId="77777777" w:rsidR="005942A0" w:rsidRPr="000649C9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güçlükler karşısında kendimizi güçlü hissetmemizi sağlar</w:t>
            </w:r>
          </w:p>
        </w:tc>
        <w:tc>
          <w:tcPr>
            <w:tcW w:w="278" w:type="pct"/>
            <w:vAlign w:val="center"/>
          </w:tcPr>
          <w:p w14:paraId="7BB20EF1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78F42CDB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4A69D0C2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587A7E6A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6E507D79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  <w:tr w:rsidR="005942A0" w:rsidRPr="000E0321" w14:paraId="24ECFE0C" w14:textId="77777777" w:rsidTr="0079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32" w:type="pct"/>
            <w:vAlign w:val="center"/>
          </w:tcPr>
          <w:p w14:paraId="60CCB6EF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11</w:t>
            </w:r>
          </w:p>
        </w:tc>
        <w:tc>
          <w:tcPr>
            <w:tcW w:w="3451" w:type="pct"/>
            <w:gridSpan w:val="2"/>
            <w:vAlign w:val="center"/>
          </w:tcPr>
          <w:p w14:paraId="2892D208" w14:textId="77777777" w:rsidR="005942A0" w:rsidRPr="000649C9" w:rsidRDefault="00ED671D" w:rsidP="005942A0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Müdürümüz, psikolojik yönden güvenli bir çalışma ortamı oluşturur</w:t>
            </w:r>
          </w:p>
        </w:tc>
        <w:tc>
          <w:tcPr>
            <w:tcW w:w="278" w:type="pct"/>
            <w:vAlign w:val="center"/>
          </w:tcPr>
          <w:p w14:paraId="23904344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707150AE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46312044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65AFB0AF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201A1D91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  <w:tr w:rsidR="005942A0" w:rsidRPr="000E0321" w14:paraId="7E8F9138" w14:textId="77777777" w:rsidTr="0079378A">
        <w:trPr>
          <w:trHeight w:val="460"/>
        </w:trPr>
        <w:tc>
          <w:tcPr>
            <w:tcW w:w="232" w:type="pct"/>
            <w:vAlign w:val="center"/>
          </w:tcPr>
          <w:p w14:paraId="32DAD8F1" w14:textId="77777777" w:rsidR="005942A0" w:rsidRPr="00FC5975" w:rsidRDefault="005942A0" w:rsidP="0079378A">
            <w:pPr>
              <w:jc w:val="center"/>
              <w:rPr>
                <w:rFonts w:eastAsia="Calibri" w:cs="Times New Roman"/>
                <w:b/>
                <w:sz w:val="20"/>
              </w:rPr>
            </w:pPr>
            <w:r w:rsidRPr="00FC5975">
              <w:rPr>
                <w:rFonts w:eastAsia="Calibri" w:cs="Times New Roman"/>
                <w:b/>
                <w:sz w:val="20"/>
              </w:rPr>
              <w:t>12</w:t>
            </w:r>
          </w:p>
        </w:tc>
        <w:tc>
          <w:tcPr>
            <w:tcW w:w="3451" w:type="pct"/>
            <w:gridSpan w:val="2"/>
            <w:vAlign w:val="center"/>
          </w:tcPr>
          <w:p w14:paraId="10C17370" w14:textId="77777777" w:rsidR="005942A0" w:rsidRPr="000649C9" w:rsidRDefault="00ED671D" w:rsidP="0079378A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 empati kurar</w:t>
            </w:r>
          </w:p>
        </w:tc>
        <w:tc>
          <w:tcPr>
            <w:tcW w:w="278" w:type="pct"/>
            <w:vAlign w:val="center"/>
          </w:tcPr>
          <w:p w14:paraId="68765A04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1F682C7D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7A7F7380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067EE945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4DC7A19B" w14:textId="77777777" w:rsidR="005942A0" w:rsidRPr="000E0321" w:rsidRDefault="005942A0" w:rsidP="0079378A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  <w:tr w:rsidR="005942A0" w:rsidRPr="000E0321" w14:paraId="4C74C346" w14:textId="77777777" w:rsidTr="0079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tcW w:w="232" w:type="pct"/>
            <w:vAlign w:val="center"/>
          </w:tcPr>
          <w:p w14:paraId="64C31058" w14:textId="77777777" w:rsidR="005942A0" w:rsidRPr="00FC5975" w:rsidRDefault="005942A0" w:rsidP="005942A0">
            <w:pPr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13</w:t>
            </w:r>
          </w:p>
        </w:tc>
        <w:tc>
          <w:tcPr>
            <w:tcW w:w="3451" w:type="pct"/>
            <w:gridSpan w:val="2"/>
            <w:vAlign w:val="center"/>
          </w:tcPr>
          <w:p w14:paraId="2A56FBAD" w14:textId="77777777" w:rsidR="005942A0" w:rsidRPr="005942A0" w:rsidRDefault="00ED671D" w:rsidP="005942A0">
            <w:pPr>
              <w:rPr>
                <w:rFonts w:eastAsia="Calibri" w:cs="Times New Roman"/>
                <w:sz w:val="20"/>
              </w:rPr>
            </w:pPr>
            <w:r w:rsidRPr="00ED671D">
              <w:rPr>
                <w:rFonts w:eastAsia="Calibri" w:cs="Times New Roman"/>
                <w:sz w:val="20"/>
              </w:rPr>
              <w:t>Müdürümüzün söyledikleri ile yaptıkları tutarlıdır</w:t>
            </w:r>
          </w:p>
        </w:tc>
        <w:tc>
          <w:tcPr>
            <w:tcW w:w="278" w:type="pct"/>
            <w:vAlign w:val="center"/>
          </w:tcPr>
          <w:p w14:paraId="6601F16A" w14:textId="77777777" w:rsidR="005942A0" w:rsidRPr="000E0321" w:rsidRDefault="005942A0" w:rsidP="005942A0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1</w:t>
            </w:r>
          </w:p>
        </w:tc>
        <w:tc>
          <w:tcPr>
            <w:tcW w:w="278" w:type="pct"/>
            <w:vAlign w:val="center"/>
          </w:tcPr>
          <w:p w14:paraId="739759FA" w14:textId="77777777" w:rsidR="005942A0" w:rsidRPr="000E0321" w:rsidRDefault="005942A0" w:rsidP="005942A0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2</w:t>
            </w:r>
          </w:p>
        </w:tc>
        <w:tc>
          <w:tcPr>
            <w:tcW w:w="277" w:type="pct"/>
            <w:vAlign w:val="center"/>
          </w:tcPr>
          <w:p w14:paraId="1063D04C" w14:textId="77777777" w:rsidR="005942A0" w:rsidRPr="000E0321" w:rsidRDefault="005942A0" w:rsidP="005942A0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3</w:t>
            </w:r>
          </w:p>
        </w:tc>
        <w:tc>
          <w:tcPr>
            <w:tcW w:w="209" w:type="pct"/>
            <w:vAlign w:val="center"/>
          </w:tcPr>
          <w:p w14:paraId="603AAC7A" w14:textId="77777777" w:rsidR="005942A0" w:rsidRPr="000E0321" w:rsidRDefault="005942A0" w:rsidP="005942A0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4</w:t>
            </w:r>
          </w:p>
        </w:tc>
        <w:tc>
          <w:tcPr>
            <w:tcW w:w="275" w:type="pct"/>
            <w:vAlign w:val="center"/>
          </w:tcPr>
          <w:p w14:paraId="45F7BF5A" w14:textId="77777777" w:rsidR="005942A0" w:rsidRPr="000E0321" w:rsidRDefault="005942A0" w:rsidP="005942A0">
            <w:pPr>
              <w:jc w:val="center"/>
              <w:rPr>
                <w:rFonts w:eastAsia="Calibri" w:cs="Times New Roman"/>
                <w:sz w:val="12"/>
                <w:szCs w:val="12"/>
              </w:rPr>
            </w:pPr>
            <w:r w:rsidRPr="000E0321">
              <w:rPr>
                <w:rFonts w:eastAsia="Calibri" w:cs="Times New Roman"/>
                <w:sz w:val="12"/>
                <w:szCs w:val="12"/>
              </w:rPr>
              <w:t>5</w:t>
            </w:r>
          </w:p>
        </w:tc>
      </w:tr>
    </w:tbl>
    <w:p w14:paraId="36743DA1" w14:textId="77777777" w:rsidR="005942A0" w:rsidRDefault="005942A0" w:rsidP="00016AC9">
      <w:pPr>
        <w:spacing w:after="0" w:line="240" w:lineRule="auto"/>
        <w:jc w:val="both"/>
        <w:rPr>
          <w:sz w:val="16"/>
        </w:rPr>
      </w:pPr>
    </w:p>
    <w:p w14:paraId="246D243A" w14:textId="77777777" w:rsidR="00016AC9" w:rsidRDefault="00016AC9" w:rsidP="00016AC9">
      <w:pPr>
        <w:spacing w:after="0" w:line="240" w:lineRule="auto"/>
        <w:jc w:val="center"/>
      </w:pPr>
      <w:r>
        <w:t>Teşekkürler</w:t>
      </w:r>
    </w:p>
    <w:p w14:paraId="0A139DA4" w14:textId="77777777" w:rsidR="00FA2933" w:rsidRDefault="00FA2933" w:rsidP="00FA2933">
      <w:pPr>
        <w:spacing w:after="0" w:line="240" w:lineRule="auto"/>
      </w:pPr>
    </w:p>
    <w:p w14:paraId="2D934484" w14:textId="77777777" w:rsidR="00FA2933" w:rsidRPr="00FA2933" w:rsidRDefault="00FA2933" w:rsidP="00FA2933">
      <w:pPr>
        <w:spacing w:after="0" w:line="240" w:lineRule="auto"/>
        <w:rPr>
          <w:rFonts w:ascii="Times New Roman" w:hAnsi="Times New Roman" w:cs="Times New Roman"/>
        </w:rPr>
      </w:pPr>
      <w:r w:rsidRPr="00FA2933">
        <w:rPr>
          <w:rFonts w:ascii="Times New Roman" w:hAnsi="Times New Roman" w:cs="Times New Roman"/>
        </w:rPr>
        <w:t>Atıf için:</w:t>
      </w:r>
    </w:p>
    <w:p w14:paraId="05B84EAE" w14:textId="77777777" w:rsidR="00FA2933" w:rsidRPr="00FA2933" w:rsidRDefault="00FA2933" w:rsidP="00FA2933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FA2933">
        <w:rPr>
          <w:rFonts w:ascii="Times New Roman" w:hAnsi="Times New Roman" w:cs="Times New Roman"/>
        </w:rPr>
        <w:t xml:space="preserve">Bozkuş, K., &amp; Gündüz, Y. (2016). Ruhsal liderlik ile örgütsel bağlılık arasındaki ilişkinin modellenmesi. </w:t>
      </w:r>
      <w:r w:rsidRPr="00FA2933">
        <w:rPr>
          <w:rFonts w:ascii="Times New Roman" w:hAnsi="Times New Roman" w:cs="Times New Roman"/>
          <w:i/>
        </w:rPr>
        <w:t>Kastamonu Üniversitesi Kastamonu Eğitim Dergisi, 24</w:t>
      </w:r>
      <w:r w:rsidRPr="00FA2933">
        <w:rPr>
          <w:rFonts w:ascii="Times New Roman" w:hAnsi="Times New Roman" w:cs="Times New Roman"/>
        </w:rPr>
        <w:t>(1), 405-420.</w:t>
      </w:r>
    </w:p>
    <w:sectPr w:rsidR="00FA2933" w:rsidRPr="00FA2933" w:rsidSect="00FA2933"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090C" w14:textId="77777777" w:rsidR="00F322E7" w:rsidRDefault="00F322E7" w:rsidP="00507C10">
      <w:pPr>
        <w:spacing w:after="0" w:line="240" w:lineRule="auto"/>
      </w:pPr>
      <w:r>
        <w:separator/>
      </w:r>
    </w:p>
  </w:endnote>
  <w:endnote w:type="continuationSeparator" w:id="0">
    <w:p w14:paraId="3A4DABB4" w14:textId="77777777" w:rsidR="00F322E7" w:rsidRDefault="00F322E7" w:rsidP="0050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6648" w14:textId="77777777" w:rsidR="00F322E7" w:rsidRDefault="00F322E7" w:rsidP="00507C10">
      <w:pPr>
        <w:spacing w:after="0" w:line="240" w:lineRule="auto"/>
      </w:pPr>
      <w:r>
        <w:separator/>
      </w:r>
    </w:p>
  </w:footnote>
  <w:footnote w:type="continuationSeparator" w:id="0">
    <w:p w14:paraId="5DB5C105" w14:textId="77777777" w:rsidR="00F322E7" w:rsidRDefault="00F322E7" w:rsidP="00507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4ABF"/>
    <w:multiLevelType w:val="hybridMultilevel"/>
    <w:tmpl w:val="4CA4B5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81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A7"/>
    <w:rsid w:val="00016AC9"/>
    <w:rsid w:val="000268D6"/>
    <w:rsid w:val="000649C9"/>
    <w:rsid w:val="000713E9"/>
    <w:rsid w:val="000964C7"/>
    <w:rsid w:val="000E0321"/>
    <w:rsid w:val="00132739"/>
    <w:rsid w:val="001E2583"/>
    <w:rsid w:val="001E776B"/>
    <w:rsid w:val="002E0952"/>
    <w:rsid w:val="002F7AC3"/>
    <w:rsid w:val="00301FA7"/>
    <w:rsid w:val="00304CB1"/>
    <w:rsid w:val="00350100"/>
    <w:rsid w:val="004118C3"/>
    <w:rsid w:val="004D1FBE"/>
    <w:rsid w:val="004F0596"/>
    <w:rsid w:val="00507C10"/>
    <w:rsid w:val="00545D50"/>
    <w:rsid w:val="005942A0"/>
    <w:rsid w:val="005A4E70"/>
    <w:rsid w:val="005F412F"/>
    <w:rsid w:val="00654368"/>
    <w:rsid w:val="00680EE3"/>
    <w:rsid w:val="006B3A0A"/>
    <w:rsid w:val="00731B46"/>
    <w:rsid w:val="0073449E"/>
    <w:rsid w:val="007E137D"/>
    <w:rsid w:val="007F10C7"/>
    <w:rsid w:val="007F1560"/>
    <w:rsid w:val="00841FA8"/>
    <w:rsid w:val="00846CDC"/>
    <w:rsid w:val="00861461"/>
    <w:rsid w:val="00876741"/>
    <w:rsid w:val="008B30E6"/>
    <w:rsid w:val="008F444C"/>
    <w:rsid w:val="00974AFA"/>
    <w:rsid w:val="009D0794"/>
    <w:rsid w:val="009E6B9B"/>
    <w:rsid w:val="00A374B6"/>
    <w:rsid w:val="00AD6405"/>
    <w:rsid w:val="00B2611C"/>
    <w:rsid w:val="00B61926"/>
    <w:rsid w:val="00B97D18"/>
    <w:rsid w:val="00BB5649"/>
    <w:rsid w:val="00BC3536"/>
    <w:rsid w:val="00BE0937"/>
    <w:rsid w:val="00C2039F"/>
    <w:rsid w:val="00C21BA7"/>
    <w:rsid w:val="00C45BFA"/>
    <w:rsid w:val="00C5386A"/>
    <w:rsid w:val="00C92BCB"/>
    <w:rsid w:val="00CA051C"/>
    <w:rsid w:val="00CB31DA"/>
    <w:rsid w:val="00CB5209"/>
    <w:rsid w:val="00CD7AA7"/>
    <w:rsid w:val="00CF5A6B"/>
    <w:rsid w:val="00D01699"/>
    <w:rsid w:val="00DD0733"/>
    <w:rsid w:val="00DD64D4"/>
    <w:rsid w:val="00E257F4"/>
    <w:rsid w:val="00E91C1B"/>
    <w:rsid w:val="00EB3135"/>
    <w:rsid w:val="00ED671D"/>
    <w:rsid w:val="00EF6A0A"/>
    <w:rsid w:val="00F322E7"/>
    <w:rsid w:val="00FA2933"/>
    <w:rsid w:val="00FC5975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4F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039F"/>
    <w:pPr>
      <w:ind w:left="720"/>
      <w:contextualSpacing/>
    </w:pPr>
  </w:style>
  <w:style w:type="table" w:styleId="TabloKlavuzu">
    <w:name w:val="Table Grid"/>
    <w:basedOn w:val="NormalTablo"/>
    <w:uiPriority w:val="39"/>
    <w:rsid w:val="000E032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0649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50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C10"/>
  </w:style>
  <w:style w:type="paragraph" w:styleId="AltBilgi">
    <w:name w:val="footer"/>
    <w:basedOn w:val="Normal"/>
    <w:link w:val="AltBilgiChar"/>
    <w:uiPriority w:val="99"/>
    <w:unhideWhenUsed/>
    <w:rsid w:val="0050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C10"/>
  </w:style>
  <w:style w:type="paragraph" w:customStyle="1" w:styleId="a">
    <w:basedOn w:val="Normal"/>
    <w:next w:val="stBilgi"/>
    <w:rsid w:val="002F7A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2019-05-25T09:13:00Z</dcterms:created>
  <dcterms:modified xsi:type="dcterms:W3CDTF">2022-11-14T08:40:00Z</dcterms:modified>
</cp:coreProperties>
</file>