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0" w:rsidRPr="00AD55EF" w:rsidRDefault="0095111A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EF">
        <w:rPr>
          <w:rFonts w:ascii="Times New Roman" w:hAnsi="Times New Roman" w:cs="Times New Roman"/>
          <w:b/>
          <w:sz w:val="24"/>
          <w:szCs w:val="24"/>
        </w:rPr>
        <w:t>TEK MADDELİ NARSİSİZM (SINGLE ITEM NARCISSI</w:t>
      </w:r>
      <w:r w:rsidR="00834A23" w:rsidRPr="00AD55EF">
        <w:rPr>
          <w:rFonts w:ascii="Times New Roman" w:hAnsi="Times New Roman" w:cs="Times New Roman"/>
          <w:b/>
          <w:sz w:val="24"/>
          <w:szCs w:val="24"/>
        </w:rPr>
        <w:t>SM SCALE, SINS) ÖLÇEĞİNİN TÜRKÇE’YE UYARLANMASI: GEÇERLİLİK VE GÜVENİLİRLİK ÇALIŞMASI</w:t>
      </w:r>
    </w:p>
    <w:p w:rsidR="00D11B51" w:rsidRPr="00AD55EF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209" w:rsidRPr="00AD55EF" w:rsidRDefault="00AE6209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09" w:rsidRPr="00AD55EF" w:rsidRDefault="00AE6209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51" w:rsidRPr="00AD55EF" w:rsidRDefault="00D11B51" w:rsidP="00D1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EF">
        <w:rPr>
          <w:rFonts w:ascii="Times New Roman" w:hAnsi="Times New Roman" w:cs="Times New Roman"/>
          <w:b/>
          <w:sz w:val="24"/>
          <w:szCs w:val="24"/>
        </w:rPr>
        <w:t>Sayın Araştırmacı,</w:t>
      </w:r>
    </w:p>
    <w:p w:rsidR="00D11B51" w:rsidRPr="00AD55EF" w:rsidRDefault="00D11B51" w:rsidP="00D11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51" w:rsidRPr="00AD55EF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EF">
        <w:rPr>
          <w:rFonts w:ascii="Times New Roman" w:hAnsi="Times New Roman" w:cs="Times New Roman"/>
          <w:b/>
          <w:sz w:val="24"/>
          <w:szCs w:val="24"/>
        </w:rPr>
        <w:t xml:space="preserve">Ölçeğin Türkçe Formu İçin Atıf Bilgisi </w:t>
      </w:r>
    </w:p>
    <w:p w:rsidR="00D51635" w:rsidRPr="00AD55EF" w:rsidRDefault="00D51635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635" w:rsidRPr="00B11FEB" w:rsidRDefault="00D51635" w:rsidP="00D11B51">
      <w:pPr>
        <w:jc w:val="both"/>
        <w:rPr>
          <w:rFonts w:ascii="Times New Roman" w:hAnsi="Times New Roman"/>
          <w:sz w:val="24"/>
          <w:szCs w:val="24"/>
        </w:rPr>
      </w:pPr>
      <w:r w:rsidRPr="00AD55EF">
        <w:rPr>
          <w:rFonts w:ascii="Times New Roman" w:hAnsi="Times New Roman" w:cs="Times New Roman"/>
          <w:sz w:val="24"/>
          <w:szCs w:val="24"/>
        </w:rPr>
        <w:t>Tek maddeli narsisizm ölçeği (</w:t>
      </w:r>
      <w:proofErr w:type="spellStart"/>
      <w:r w:rsidRPr="00AD55EF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AD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AD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4"/>
          <w:szCs w:val="24"/>
        </w:rPr>
        <w:t>Narcissim</w:t>
      </w:r>
      <w:proofErr w:type="spellEnd"/>
      <w:r w:rsidRPr="00AD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EF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AD55E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D55EF">
        <w:rPr>
          <w:rFonts w:ascii="Times New Roman" w:hAnsi="Times New Roman"/>
          <w:sz w:val="24"/>
          <w:szCs w:val="24"/>
        </w:rPr>
        <w:t>Konrath</w:t>
      </w:r>
      <w:proofErr w:type="spellEnd"/>
      <w:r w:rsidRPr="00AD5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5EF">
        <w:rPr>
          <w:rFonts w:ascii="Times New Roman" w:hAnsi="Times New Roman"/>
          <w:sz w:val="24"/>
          <w:szCs w:val="24"/>
        </w:rPr>
        <w:t>Brian</w:t>
      </w:r>
      <w:proofErr w:type="spellEnd"/>
      <w:r w:rsidRPr="00AD55E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AD55EF">
        <w:rPr>
          <w:rFonts w:ascii="Times New Roman" w:hAnsi="Times New Roman"/>
          <w:sz w:val="24"/>
          <w:szCs w:val="24"/>
        </w:rPr>
        <w:t>Bushman</w:t>
      </w:r>
      <w:proofErr w:type="spellEnd"/>
      <w:r w:rsidRPr="00AD55EF">
        <w:rPr>
          <w:rFonts w:ascii="Times New Roman" w:hAnsi="Times New Roman"/>
          <w:sz w:val="24"/>
          <w:szCs w:val="24"/>
        </w:rPr>
        <w:t xml:space="preserve">, 2014) tarafından geliştirilmiştir. Ölçeğin Türkçeye uyarlanması ve geçerlilik çalışması (Özsoy ve </w:t>
      </w:r>
      <w:proofErr w:type="spellStart"/>
      <w:r w:rsidRPr="00AD55EF">
        <w:rPr>
          <w:rFonts w:ascii="Times New Roman" w:hAnsi="Times New Roman"/>
          <w:sz w:val="24"/>
          <w:szCs w:val="24"/>
        </w:rPr>
        <w:t>diğ</w:t>
      </w:r>
      <w:proofErr w:type="spellEnd"/>
      <w:proofErr w:type="gramStart"/>
      <w:r w:rsidRPr="00AD55EF">
        <w:rPr>
          <w:rFonts w:ascii="Times New Roman" w:hAnsi="Times New Roman"/>
          <w:sz w:val="24"/>
          <w:szCs w:val="24"/>
        </w:rPr>
        <w:t>.,</w:t>
      </w:r>
      <w:proofErr w:type="gramEnd"/>
      <w:r w:rsidRPr="00AD55EF">
        <w:rPr>
          <w:rFonts w:ascii="Times New Roman" w:hAnsi="Times New Roman"/>
          <w:sz w:val="24"/>
          <w:szCs w:val="24"/>
        </w:rPr>
        <w:t xml:space="preserve"> </w:t>
      </w:r>
      <w:r w:rsidR="00C949E5">
        <w:rPr>
          <w:rFonts w:ascii="Times New Roman" w:hAnsi="Times New Roman"/>
          <w:sz w:val="24"/>
          <w:szCs w:val="24"/>
        </w:rPr>
        <w:t>2017</w:t>
      </w:r>
      <w:r w:rsidRPr="00AD55EF">
        <w:rPr>
          <w:rFonts w:ascii="Times New Roman" w:hAnsi="Times New Roman"/>
          <w:sz w:val="24"/>
          <w:szCs w:val="24"/>
        </w:rPr>
        <w:t xml:space="preserve">) tarafından yapılmıştır. Araştırmacılar ölçeğin </w:t>
      </w:r>
      <w:r w:rsidR="00AD55EF" w:rsidRPr="00AD55EF">
        <w:rPr>
          <w:rFonts w:ascii="Times New Roman" w:hAnsi="Times New Roman"/>
          <w:sz w:val="24"/>
          <w:szCs w:val="24"/>
        </w:rPr>
        <w:t xml:space="preserve">Türkçe </w:t>
      </w:r>
      <w:proofErr w:type="gramStart"/>
      <w:r w:rsidR="00AD55EF" w:rsidRPr="00AD55EF">
        <w:rPr>
          <w:rFonts w:ascii="Times New Roman" w:hAnsi="Times New Roman"/>
          <w:sz w:val="24"/>
          <w:szCs w:val="24"/>
        </w:rPr>
        <w:t>versiyonunun</w:t>
      </w:r>
      <w:proofErr w:type="gramEnd"/>
      <w:r w:rsidR="00AD55EF" w:rsidRPr="00AD55EF">
        <w:rPr>
          <w:rFonts w:ascii="Times New Roman" w:hAnsi="Times New Roman"/>
          <w:sz w:val="24"/>
          <w:szCs w:val="24"/>
        </w:rPr>
        <w:t xml:space="preserve"> </w:t>
      </w:r>
      <w:r w:rsidRPr="00AD55EF">
        <w:rPr>
          <w:rFonts w:ascii="Times New Roman" w:hAnsi="Times New Roman"/>
          <w:sz w:val="24"/>
          <w:szCs w:val="24"/>
        </w:rPr>
        <w:t xml:space="preserve">geçerli olduğu sonucuna varmıştır. </w:t>
      </w:r>
      <w:r w:rsidR="0080329C" w:rsidRPr="00AD55EF">
        <w:rPr>
          <w:rFonts w:ascii="Times New Roman" w:hAnsi="Times New Roman"/>
          <w:sz w:val="24"/>
          <w:szCs w:val="24"/>
        </w:rPr>
        <w:t xml:space="preserve">Ölçek tek maddeden oluşmaktadır ve 7’li </w:t>
      </w:r>
      <w:proofErr w:type="spellStart"/>
      <w:r w:rsidR="0080329C" w:rsidRPr="00AD55EF">
        <w:rPr>
          <w:rFonts w:ascii="Times New Roman" w:hAnsi="Times New Roman"/>
          <w:sz w:val="24"/>
          <w:szCs w:val="24"/>
        </w:rPr>
        <w:t>Likert</w:t>
      </w:r>
      <w:proofErr w:type="spellEnd"/>
      <w:r w:rsidR="0080329C" w:rsidRPr="00AD55EF">
        <w:rPr>
          <w:rFonts w:ascii="Times New Roman" w:hAnsi="Times New Roman"/>
          <w:sz w:val="24"/>
          <w:szCs w:val="24"/>
        </w:rPr>
        <w:t xml:space="preserve"> ölçeği şeklinde geliştirilmiş ve Türkçeye uyarlanmıştır. </w:t>
      </w:r>
    </w:p>
    <w:p w:rsidR="00AD55EF" w:rsidRPr="00B11FEB" w:rsidRDefault="00B11FEB" w:rsidP="00B11FE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11F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Ölçeğin uyarlandığı çalışma: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Özsoy, E</w:t>
      </w:r>
      <w:proofErr w:type="gramStart"/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Rauthmann</w:t>
      </w:r>
      <w:proofErr w:type="spellEnd"/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>, J.F</w:t>
      </w:r>
      <w:r w:rsidR="00C9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C949E5">
        <w:rPr>
          <w:rFonts w:ascii="Times New Roman" w:hAnsi="Times New Roman" w:cs="Times New Roman"/>
          <w:sz w:val="24"/>
          <w:szCs w:val="24"/>
          <w:shd w:val="clear" w:color="auto" w:fill="FFFFFF"/>
        </w:rPr>
        <w:t>Jonason</w:t>
      </w:r>
      <w:proofErr w:type="spellEnd"/>
      <w:r w:rsidR="00C949E5">
        <w:rPr>
          <w:rFonts w:ascii="Times New Roman" w:hAnsi="Times New Roman" w:cs="Times New Roman"/>
          <w:sz w:val="24"/>
          <w:szCs w:val="24"/>
          <w:shd w:val="clear" w:color="auto" w:fill="FFFFFF"/>
        </w:rPr>
        <w:t>, P.K., &amp; Ardıç, K. (2017</w:t>
      </w:r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="00C949E5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Reliability and validity of the Turkish versions of Dark Triad Dirty Dozen (DTDD-T), Short Dark Triad (SD3-T), and Single Item Narcissism Scale (SINS-T).</w:t>
      </w:r>
      <w:proofErr w:type="gramEnd"/>
      <w:r w:rsidR="00C949E5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Personality and Individual Differences, </w:t>
      </w:r>
      <w:hyperlink r:id="rId5" w:tooltip="Go to table of contents for this volume/issue" w:history="1">
        <w:r w:rsidR="00C949E5" w:rsidRPr="008A1EBC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117</w:t>
        </w:r>
      </w:hyperlink>
      <w:r w:rsidR="00C949E5" w:rsidRPr="008A1E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r w:rsidR="00C949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11-</w:t>
      </w:r>
      <w:r w:rsidR="00C949E5" w:rsidRPr="008A1E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</w:t>
      </w:r>
      <w:r w:rsidR="00C949E5">
        <w:rPr>
          <w:rFonts w:ascii="Arial" w:hAnsi="Arial" w:cs="Arial"/>
          <w:color w:val="2E2E2E"/>
          <w:sz w:val="20"/>
          <w:szCs w:val="20"/>
          <w:shd w:val="clear" w:color="auto" w:fill="F9FBFC"/>
        </w:rPr>
        <w:t xml:space="preserve"> </w:t>
      </w:r>
      <w:proofErr w:type="spellStart"/>
      <w:proofErr w:type="gramStart"/>
      <w:r w:rsidR="00C949E5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proofErr w:type="gramEnd"/>
      <w:r w:rsidR="00C949E5" w:rsidRPr="00C478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10.1016/j.paid.2017.05.019</w:t>
      </w:r>
    </w:p>
    <w:p w:rsidR="00D11B51" w:rsidRPr="00AD55EF" w:rsidRDefault="00D11B51" w:rsidP="00D11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EF">
        <w:rPr>
          <w:rFonts w:ascii="Times New Roman" w:hAnsi="Times New Roman" w:cs="Times New Roman"/>
          <w:b/>
          <w:sz w:val="24"/>
          <w:szCs w:val="24"/>
        </w:rPr>
        <w:t xml:space="preserve">Ölçeğin Türkçe </w:t>
      </w:r>
      <w:proofErr w:type="gramStart"/>
      <w:r w:rsidRPr="00AD55EF">
        <w:rPr>
          <w:rFonts w:ascii="Times New Roman" w:hAnsi="Times New Roman" w:cs="Times New Roman"/>
          <w:b/>
          <w:sz w:val="24"/>
          <w:szCs w:val="24"/>
        </w:rPr>
        <w:t>versiyonu</w:t>
      </w:r>
      <w:proofErr w:type="gramEnd"/>
      <w:r w:rsidRPr="00AD55EF">
        <w:rPr>
          <w:rFonts w:ascii="Times New Roman" w:hAnsi="Times New Roman" w:cs="Times New Roman"/>
          <w:b/>
          <w:sz w:val="24"/>
          <w:szCs w:val="24"/>
        </w:rPr>
        <w:t xml:space="preserve"> aşağıda yer almaktadır;</w:t>
      </w:r>
      <w:r w:rsidR="00F85F5B" w:rsidRPr="00AD5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A23" w:rsidRPr="00AD55EF" w:rsidRDefault="00834A23" w:rsidP="00834A2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D55EF">
        <w:rPr>
          <w:rFonts w:ascii="Times New Roman" w:hAnsi="Times New Roman" w:cs="Times New Roman"/>
          <w:sz w:val="24"/>
          <w:szCs w:val="24"/>
          <w:lang w:val="de-DE"/>
        </w:rPr>
        <w:t xml:space="preserve">SINS-T </w:t>
      </w:r>
    </w:p>
    <w:p w:rsidR="00834A23" w:rsidRPr="00AD55EF" w:rsidRDefault="00834A23" w:rsidP="0083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55E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“Ben narsistim” ifadesine ne ölçüde katılıyorsunuz?  (Not: </w:t>
      </w:r>
      <w:proofErr w:type="spellStart"/>
      <w:r w:rsidRPr="00AD55EF">
        <w:rPr>
          <w:rFonts w:ascii="Times New Roman" w:eastAsia="Times New Roman" w:hAnsi="Times New Roman" w:cs="Times New Roman"/>
          <w:i/>
          <w:iCs/>
          <w:sz w:val="20"/>
          <w:szCs w:val="20"/>
        </w:rPr>
        <w:t>Narsist</w:t>
      </w:r>
      <w:proofErr w:type="spellEnd"/>
      <w:r w:rsidRPr="00AD55E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kelimesi bencil, kendine odaklı ve kendini beğenmiş anlamına gelmektedir.)</w:t>
      </w:r>
    </w:p>
    <w:p w:rsidR="00834A23" w:rsidRPr="00AD55EF" w:rsidRDefault="00834A23" w:rsidP="00834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5E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1          2          3          4          5          6         7</w:t>
      </w:r>
    </w:p>
    <w:p w:rsidR="00834A23" w:rsidRPr="00AD55EF" w:rsidRDefault="00834A23" w:rsidP="00834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5EF">
        <w:rPr>
          <w:rFonts w:ascii="Times New Roman" w:eastAsia="Times New Roman" w:hAnsi="Times New Roman" w:cs="Times New Roman"/>
          <w:bCs/>
          <w:sz w:val="20"/>
          <w:szCs w:val="20"/>
        </w:rPr>
        <w:t>          Beni                                                            Tam olarak</w:t>
      </w:r>
    </w:p>
    <w:p w:rsidR="00834A23" w:rsidRPr="00AD55EF" w:rsidRDefault="00834A23" w:rsidP="00834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5EF">
        <w:rPr>
          <w:rFonts w:ascii="Times New Roman" w:eastAsia="Times New Roman" w:hAnsi="Times New Roman" w:cs="Times New Roman"/>
          <w:bCs/>
          <w:sz w:val="20"/>
          <w:szCs w:val="20"/>
        </w:rPr>
        <w:t>            İfade etmiyor                                                  beni ifade ediyor</w:t>
      </w:r>
    </w:p>
    <w:p w:rsidR="00D11B51" w:rsidRPr="00AD55EF" w:rsidRDefault="00D11B51" w:rsidP="00834A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4A23" w:rsidRPr="00AD55EF" w:rsidRDefault="00834A23" w:rsidP="00834A23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b/>
          <w:szCs w:val="20"/>
          <w:lang w:val="tr-TR"/>
        </w:rPr>
      </w:pPr>
      <w:r w:rsidRPr="00AD55EF">
        <w:rPr>
          <w:rFonts w:ascii="Times New Roman" w:hAnsi="Times New Roman"/>
          <w:b/>
          <w:lang w:val="tr-TR"/>
        </w:rPr>
        <w:t>Ölçeğin geliştirildiği çalışma:</w:t>
      </w:r>
      <w:r w:rsidRPr="00AD55EF">
        <w:rPr>
          <w:rFonts w:ascii="Times New Roman" w:hAnsi="Times New Roman"/>
          <w:b/>
          <w:szCs w:val="20"/>
          <w:lang w:val="tr-TR"/>
        </w:rPr>
        <w:t xml:space="preserve"> </w:t>
      </w:r>
    </w:p>
    <w:p w:rsidR="00834A23" w:rsidRPr="00AD55EF" w:rsidRDefault="00834A23" w:rsidP="00834A23">
      <w:pPr>
        <w:pStyle w:val="AltKonuBal"/>
        <w:spacing w:line="480" w:lineRule="auto"/>
        <w:ind w:left="709" w:hanging="709"/>
        <w:jc w:val="left"/>
        <w:rPr>
          <w:rFonts w:ascii="Times New Roman" w:hAnsi="Times New Roman"/>
          <w:szCs w:val="20"/>
        </w:rPr>
      </w:pPr>
      <w:proofErr w:type="spellStart"/>
      <w:proofErr w:type="gramStart"/>
      <w:r w:rsidRPr="00AD55EF">
        <w:rPr>
          <w:rFonts w:ascii="Times New Roman" w:hAnsi="Times New Roman"/>
          <w:szCs w:val="20"/>
        </w:rPr>
        <w:t>Konrath</w:t>
      </w:r>
      <w:proofErr w:type="spellEnd"/>
      <w:r w:rsidRPr="00AD55EF">
        <w:rPr>
          <w:rFonts w:ascii="Times New Roman" w:hAnsi="Times New Roman"/>
          <w:szCs w:val="20"/>
        </w:rPr>
        <w:t>, S., Brian, P.M., &amp; Bushman, B.J. (2014).</w:t>
      </w:r>
      <w:proofErr w:type="gramEnd"/>
      <w:r w:rsidRPr="00AD55EF">
        <w:rPr>
          <w:rFonts w:ascii="Times New Roman" w:hAnsi="Times New Roman"/>
          <w:szCs w:val="20"/>
        </w:rPr>
        <w:t xml:space="preserve"> </w:t>
      </w:r>
      <w:proofErr w:type="gramStart"/>
      <w:r w:rsidRPr="00AD55EF">
        <w:rPr>
          <w:rFonts w:ascii="Times New Roman" w:hAnsi="Times New Roman"/>
          <w:szCs w:val="20"/>
        </w:rPr>
        <w:t>Development and validation of the Single Item Narcissism Scale (SINS).</w:t>
      </w:r>
      <w:proofErr w:type="gramEnd"/>
      <w:r w:rsidRPr="00AD55EF">
        <w:rPr>
          <w:rFonts w:ascii="Times New Roman" w:hAnsi="Times New Roman"/>
          <w:szCs w:val="20"/>
        </w:rPr>
        <w:t xml:space="preserve"> </w:t>
      </w:r>
      <w:proofErr w:type="spellStart"/>
      <w:proofErr w:type="gramStart"/>
      <w:r w:rsidRPr="00AD55EF">
        <w:rPr>
          <w:rFonts w:ascii="Times New Roman" w:hAnsi="Times New Roman"/>
          <w:i/>
          <w:szCs w:val="20"/>
        </w:rPr>
        <w:t>PLoS</w:t>
      </w:r>
      <w:proofErr w:type="spellEnd"/>
      <w:r w:rsidRPr="00AD55EF">
        <w:rPr>
          <w:rFonts w:ascii="Times New Roman" w:hAnsi="Times New Roman"/>
          <w:i/>
          <w:szCs w:val="20"/>
        </w:rPr>
        <w:t xml:space="preserve"> ONE, </w:t>
      </w:r>
      <w:r w:rsidRPr="00AD55EF">
        <w:rPr>
          <w:rFonts w:ascii="Times New Roman" w:hAnsi="Times New Roman"/>
          <w:szCs w:val="20"/>
        </w:rPr>
        <w:t>9, 8.</w:t>
      </w:r>
      <w:proofErr w:type="gramEnd"/>
    </w:p>
    <w:p w:rsidR="00834A23" w:rsidRPr="00AD55EF" w:rsidRDefault="00834A23" w:rsidP="00834A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4A23" w:rsidRPr="00AD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0"/>
    <w:rsid w:val="000009BA"/>
    <w:rsid w:val="00003DE1"/>
    <w:rsid w:val="001D40BA"/>
    <w:rsid w:val="00242B91"/>
    <w:rsid w:val="0039077A"/>
    <w:rsid w:val="0044293B"/>
    <w:rsid w:val="00477D6E"/>
    <w:rsid w:val="004F495D"/>
    <w:rsid w:val="00516BC5"/>
    <w:rsid w:val="00534A36"/>
    <w:rsid w:val="005F0A8A"/>
    <w:rsid w:val="006017AB"/>
    <w:rsid w:val="006A365D"/>
    <w:rsid w:val="006F33DD"/>
    <w:rsid w:val="00774133"/>
    <w:rsid w:val="00794557"/>
    <w:rsid w:val="007B4A11"/>
    <w:rsid w:val="0080329C"/>
    <w:rsid w:val="00834A23"/>
    <w:rsid w:val="0095111A"/>
    <w:rsid w:val="00962880"/>
    <w:rsid w:val="00980DD1"/>
    <w:rsid w:val="00A663F4"/>
    <w:rsid w:val="00AB2393"/>
    <w:rsid w:val="00AD55EF"/>
    <w:rsid w:val="00AE6209"/>
    <w:rsid w:val="00B11FEB"/>
    <w:rsid w:val="00BF39A0"/>
    <w:rsid w:val="00C949E5"/>
    <w:rsid w:val="00CD1E5E"/>
    <w:rsid w:val="00D11B51"/>
    <w:rsid w:val="00D203A0"/>
    <w:rsid w:val="00D51635"/>
    <w:rsid w:val="00E86D31"/>
    <w:rsid w:val="00F85F5B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834A2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834A23"/>
    <w:rPr>
      <w:rFonts w:ascii="Cambria" w:eastAsia="Times New Roman" w:hAnsi="Cambria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B5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834A2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tr-TR"/>
    </w:rPr>
  </w:style>
  <w:style w:type="character" w:customStyle="1" w:styleId="AltKonuBalChar">
    <w:name w:val="Alt Konu Başlığı Char"/>
    <w:basedOn w:val="VarsaylanParagrafYazTipi"/>
    <w:link w:val="AltKonuBal"/>
    <w:rsid w:val="00834A23"/>
    <w:rPr>
      <w:rFonts w:ascii="Cambria" w:eastAsia="Times New Roman" w:hAnsi="Cambria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journal/01918869/117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HAKEM </cp:lastModifiedBy>
  <cp:revision>2</cp:revision>
  <dcterms:created xsi:type="dcterms:W3CDTF">2018-02-03T14:13:00Z</dcterms:created>
  <dcterms:modified xsi:type="dcterms:W3CDTF">2018-02-03T14:13:00Z</dcterms:modified>
</cp:coreProperties>
</file>