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EE3A8" w14:textId="50D834E2" w:rsidR="00EF0CEE" w:rsidRPr="005F5ED2" w:rsidRDefault="00423650" w:rsidP="00563B18">
      <w:pPr>
        <w:spacing w:after="60"/>
        <w:ind w:left="-397" w:firstLine="397"/>
        <w:jc w:val="center"/>
        <w:rPr>
          <w:rFonts w:ascii="Palatino Linotype" w:hAnsi="Palatino Linotype"/>
          <w:b/>
          <w:sz w:val="22"/>
          <w:szCs w:val="22"/>
        </w:rPr>
      </w:pPr>
      <w:r w:rsidRPr="005F5ED2">
        <w:rPr>
          <w:rFonts w:ascii="Palatino Linotype" w:hAnsi="Palatino Linotype"/>
          <w:b/>
          <w:sz w:val="22"/>
          <w:szCs w:val="22"/>
        </w:rPr>
        <w:t xml:space="preserve">SOSYAL ETKİ </w:t>
      </w:r>
      <w:r w:rsidR="00563B18" w:rsidRPr="005F5ED2">
        <w:rPr>
          <w:rFonts w:ascii="Palatino Linotype" w:hAnsi="Palatino Linotype"/>
          <w:b/>
          <w:sz w:val="22"/>
          <w:szCs w:val="22"/>
        </w:rPr>
        <w:t>ÖLÇEĞİ</w:t>
      </w:r>
    </w:p>
    <w:p w14:paraId="38205962" w14:textId="77777777" w:rsidR="00F12EC7" w:rsidRPr="005F5ED2" w:rsidRDefault="00F12EC7" w:rsidP="00F12EC7">
      <w:pPr>
        <w:spacing w:after="60"/>
        <w:ind w:left="-397" w:firstLine="397"/>
        <w:rPr>
          <w:rFonts w:ascii="Palatino Linotype" w:hAnsi="Palatino Linotype"/>
          <w:sz w:val="22"/>
          <w:szCs w:val="22"/>
        </w:rPr>
      </w:pPr>
    </w:p>
    <w:tbl>
      <w:tblPr>
        <w:tblpPr w:leftFromText="141" w:rightFromText="141" w:vertAnchor="page" w:horzAnchor="margin" w:tblpY="1237"/>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7"/>
        <w:gridCol w:w="369"/>
        <w:gridCol w:w="375"/>
        <w:gridCol w:w="374"/>
        <w:gridCol w:w="374"/>
        <w:gridCol w:w="377"/>
        <w:gridCol w:w="441"/>
        <w:gridCol w:w="705"/>
      </w:tblGrid>
      <w:tr w:rsidR="005E7F5E" w:rsidRPr="005F5ED2" w14:paraId="17B12F8B" w14:textId="77777777" w:rsidTr="005E7F5E">
        <w:trPr>
          <w:trHeight w:hRule="exact" w:val="1605"/>
        </w:trPr>
        <w:tc>
          <w:tcPr>
            <w:tcW w:w="10162" w:type="dxa"/>
            <w:gridSpan w:val="8"/>
            <w:tcBorders>
              <w:top w:val="single" w:sz="12" w:space="0" w:color="auto"/>
            </w:tcBorders>
            <w:shd w:val="clear" w:color="auto" w:fill="auto"/>
            <w:vAlign w:val="center"/>
          </w:tcPr>
          <w:p w14:paraId="33813A8C" w14:textId="77777777" w:rsidR="005E7F5E" w:rsidRPr="005F5ED2" w:rsidRDefault="005E7F5E" w:rsidP="005E7F5E">
            <w:pPr>
              <w:spacing w:after="60"/>
              <w:ind w:firstLine="397"/>
              <w:jc w:val="both"/>
              <w:rPr>
                <w:rFonts w:ascii="Palatino Linotype" w:hAnsi="Palatino Linotype"/>
                <w:sz w:val="22"/>
                <w:szCs w:val="22"/>
              </w:rPr>
            </w:pPr>
            <w:r w:rsidRPr="005F5ED2">
              <w:rPr>
                <w:rFonts w:ascii="Palatino Linotype" w:hAnsi="Palatino Linotype"/>
                <w:sz w:val="22"/>
                <w:szCs w:val="22"/>
              </w:rPr>
              <w:t>Aşağıda sizinle ilgili ifadeler bulunmaktadır. Lütfen her bir maddeyi dikkatlice okuyunuz ve sizi en iyi tanımlayan seçeneği işaretleyiniz. Doğru ya da yanlış cevap yoktur. Sizden beklenen içtenlikle cevap vererek bilimsel bir çalışmaya yardımcı olmanız. Lütfen bütün sorularla ilgili görüşlerinizi ifade ediniz. Katkılarınız için teşekkürler.</w:t>
            </w:r>
          </w:p>
          <w:p w14:paraId="7FAFD5FC" w14:textId="77777777" w:rsidR="005E7F5E" w:rsidRPr="005F5ED2" w:rsidRDefault="005E7F5E" w:rsidP="005E7F5E">
            <w:pPr>
              <w:spacing w:after="60"/>
              <w:ind w:firstLine="397"/>
              <w:jc w:val="both"/>
              <w:rPr>
                <w:rFonts w:ascii="Palatino Linotype" w:hAnsi="Palatino Linotype"/>
                <w:sz w:val="22"/>
                <w:szCs w:val="22"/>
              </w:rPr>
            </w:pPr>
            <w:r w:rsidRPr="005F5ED2">
              <w:rPr>
                <w:rFonts w:ascii="Palatino Linotype" w:hAnsi="Palatino Linotype"/>
                <w:sz w:val="22"/>
                <w:szCs w:val="22"/>
              </w:rPr>
              <w:t xml:space="preserve">1= </w:t>
            </w:r>
            <w:r w:rsidRPr="005F5ED2">
              <w:rPr>
                <w:rFonts w:ascii="Palatino Linotype" w:hAnsi="Palatino Linotype"/>
                <w:b/>
                <w:bCs/>
                <w:sz w:val="22"/>
                <w:szCs w:val="22"/>
              </w:rPr>
              <w:t>Kesinlikle katılmıyorum</w:t>
            </w:r>
            <w:r w:rsidRPr="005F5ED2">
              <w:rPr>
                <w:rFonts w:ascii="Palatino Linotype" w:hAnsi="Palatino Linotype"/>
                <w:b/>
                <w:sz w:val="22"/>
                <w:szCs w:val="22"/>
              </w:rPr>
              <w:t xml:space="preserve">   </w:t>
            </w:r>
            <w:r w:rsidRPr="005F5ED2">
              <w:rPr>
                <w:rFonts w:ascii="Palatino Linotype" w:hAnsi="Palatino Linotype"/>
                <w:sz w:val="22"/>
                <w:szCs w:val="22"/>
              </w:rPr>
              <w:t>2=</w:t>
            </w:r>
            <w:r w:rsidRPr="005F5ED2">
              <w:rPr>
                <w:rFonts w:ascii="Palatino Linotype" w:hAnsi="Palatino Linotype"/>
                <w:b/>
                <w:sz w:val="22"/>
                <w:szCs w:val="22"/>
              </w:rPr>
              <w:t xml:space="preserve">Katılmıyorum   </w:t>
            </w:r>
            <w:r w:rsidRPr="005F5ED2">
              <w:rPr>
                <w:rFonts w:ascii="Palatino Linotype" w:hAnsi="Palatino Linotype"/>
                <w:sz w:val="22"/>
                <w:szCs w:val="22"/>
              </w:rPr>
              <w:t>3=</w:t>
            </w:r>
            <w:r w:rsidRPr="005F5ED2">
              <w:rPr>
                <w:rFonts w:ascii="Palatino Linotype" w:hAnsi="Palatino Linotype"/>
                <w:b/>
                <w:sz w:val="22"/>
                <w:szCs w:val="22"/>
              </w:rPr>
              <w:t xml:space="preserve">Biraz Katılmıyorum     </w:t>
            </w:r>
            <w:r w:rsidRPr="005F5ED2">
              <w:rPr>
                <w:rFonts w:ascii="Palatino Linotype" w:hAnsi="Palatino Linotype"/>
                <w:sz w:val="22"/>
                <w:szCs w:val="22"/>
              </w:rPr>
              <w:t>4=</w:t>
            </w:r>
            <w:r w:rsidRPr="005F5ED2">
              <w:rPr>
                <w:rFonts w:ascii="Palatino Linotype" w:hAnsi="Palatino Linotype"/>
                <w:b/>
                <w:sz w:val="22"/>
                <w:szCs w:val="22"/>
              </w:rPr>
              <w:t xml:space="preserve"> Ne katılıyorum Ne Katılmıyorum    </w:t>
            </w:r>
            <w:r w:rsidRPr="005F5ED2">
              <w:rPr>
                <w:rFonts w:ascii="Palatino Linotype" w:hAnsi="Palatino Linotype"/>
                <w:sz w:val="22"/>
                <w:szCs w:val="22"/>
              </w:rPr>
              <w:t xml:space="preserve">5= </w:t>
            </w:r>
            <w:r w:rsidRPr="005F5ED2">
              <w:rPr>
                <w:rFonts w:ascii="Palatino Linotype" w:hAnsi="Palatino Linotype"/>
                <w:b/>
                <w:bCs/>
                <w:sz w:val="22"/>
                <w:szCs w:val="22"/>
              </w:rPr>
              <w:t>Biraz Katılıyorum</w:t>
            </w:r>
            <w:r w:rsidRPr="005F5ED2">
              <w:rPr>
                <w:rFonts w:ascii="Palatino Linotype" w:hAnsi="Palatino Linotype"/>
                <w:b/>
                <w:sz w:val="22"/>
                <w:szCs w:val="22"/>
              </w:rPr>
              <w:t xml:space="preserve">   </w:t>
            </w:r>
            <w:r w:rsidRPr="005F5ED2">
              <w:rPr>
                <w:rFonts w:ascii="Palatino Linotype" w:hAnsi="Palatino Linotype"/>
                <w:bCs/>
                <w:sz w:val="22"/>
                <w:szCs w:val="22"/>
              </w:rPr>
              <w:t>6=</w:t>
            </w:r>
            <w:r w:rsidRPr="005F5ED2">
              <w:rPr>
                <w:rFonts w:ascii="Palatino Linotype" w:hAnsi="Palatino Linotype"/>
                <w:b/>
                <w:sz w:val="22"/>
                <w:szCs w:val="22"/>
              </w:rPr>
              <w:t xml:space="preserve">Katılıyorum    </w:t>
            </w:r>
            <w:r w:rsidRPr="005F5ED2">
              <w:rPr>
                <w:rFonts w:ascii="Palatino Linotype" w:hAnsi="Palatino Linotype"/>
                <w:bCs/>
                <w:sz w:val="22"/>
                <w:szCs w:val="22"/>
              </w:rPr>
              <w:t>7=</w:t>
            </w:r>
            <w:r w:rsidRPr="005F5ED2">
              <w:rPr>
                <w:rFonts w:ascii="Palatino Linotype" w:hAnsi="Palatino Linotype"/>
                <w:sz w:val="22"/>
                <w:szCs w:val="22"/>
              </w:rPr>
              <w:t xml:space="preserve"> </w:t>
            </w:r>
            <w:r w:rsidRPr="005F5ED2">
              <w:rPr>
                <w:rFonts w:ascii="Palatino Linotype" w:hAnsi="Palatino Linotype"/>
                <w:b/>
                <w:sz w:val="22"/>
                <w:szCs w:val="22"/>
              </w:rPr>
              <w:t xml:space="preserve">Kesinlikle Katılıyorum       </w:t>
            </w:r>
            <w:r w:rsidRPr="005F5ED2">
              <w:rPr>
                <w:rFonts w:ascii="Palatino Linotype" w:hAnsi="Palatino Linotype"/>
                <w:sz w:val="22"/>
                <w:szCs w:val="22"/>
              </w:rPr>
              <w:t>anlamına gelmektedir.</w:t>
            </w:r>
          </w:p>
        </w:tc>
      </w:tr>
      <w:tr w:rsidR="005E7F5E" w:rsidRPr="005F5ED2" w14:paraId="4280C71F" w14:textId="77777777" w:rsidTr="005E7F5E">
        <w:trPr>
          <w:trHeight w:hRule="exact" w:val="675"/>
        </w:trPr>
        <w:tc>
          <w:tcPr>
            <w:tcW w:w="7147" w:type="dxa"/>
            <w:shd w:val="clear" w:color="auto" w:fill="auto"/>
            <w:vAlign w:val="center"/>
          </w:tcPr>
          <w:p w14:paraId="037998E1" w14:textId="77777777" w:rsidR="005E7F5E" w:rsidRPr="005F5ED2" w:rsidRDefault="005E7F5E" w:rsidP="005E7F5E">
            <w:pPr>
              <w:numPr>
                <w:ilvl w:val="0"/>
                <w:numId w:val="9"/>
              </w:numPr>
              <w:tabs>
                <w:tab w:val="left" w:pos="284"/>
              </w:tabs>
              <w:ind w:left="176" w:hanging="218"/>
              <w:rPr>
                <w:rFonts w:ascii="Palatino Linotype" w:hAnsi="Palatino Linotype"/>
                <w:sz w:val="22"/>
                <w:szCs w:val="22"/>
              </w:rPr>
            </w:pPr>
            <w:r w:rsidRPr="005F5ED2">
              <w:rPr>
                <w:rFonts w:ascii="Palatino Linotype" w:hAnsi="Palatino Linotype"/>
                <w:sz w:val="22"/>
                <w:szCs w:val="22"/>
              </w:rPr>
              <w:t xml:space="preserve"> Bana uymasa da çevremde kabul gören düşünceye katılmış gibi yaparım.</w:t>
            </w:r>
          </w:p>
        </w:tc>
        <w:tc>
          <w:tcPr>
            <w:tcW w:w="369" w:type="dxa"/>
            <w:shd w:val="clear" w:color="auto" w:fill="auto"/>
            <w:vAlign w:val="center"/>
          </w:tcPr>
          <w:p w14:paraId="6AEA97BF"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1</w:t>
            </w:r>
          </w:p>
        </w:tc>
        <w:tc>
          <w:tcPr>
            <w:tcW w:w="375" w:type="dxa"/>
            <w:shd w:val="clear" w:color="auto" w:fill="auto"/>
            <w:vAlign w:val="center"/>
          </w:tcPr>
          <w:p w14:paraId="44CC7A70"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2</w:t>
            </w:r>
          </w:p>
        </w:tc>
        <w:tc>
          <w:tcPr>
            <w:tcW w:w="374" w:type="dxa"/>
            <w:shd w:val="clear" w:color="auto" w:fill="auto"/>
            <w:vAlign w:val="center"/>
          </w:tcPr>
          <w:p w14:paraId="738204DC"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3</w:t>
            </w:r>
          </w:p>
        </w:tc>
        <w:tc>
          <w:tcPr>
            <w:tcW w:w="374" w:type="dxa"/>
            <w:shd w:val="clear" w:color="auto" w:fill="auto"/>
            <w:vAlign w:val="center"/>
          </w:tcPr>
          <w:p w14:paraId="5E015485"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4</w:t>
            </w:r>
          </w:p>
        </w:tc>
        <w:tc>
          <w:tcPr>
            <w:tcW w:w="377" w:type="dxa"/>
            <w:shd w:val="clear" w:color="auto" w:fill="auto"/>
            <w:vAlign w:val="center"/>
          </w:tcPr>
          <w:p w14:paraId="74146208"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5</w:t>
            </w:r>
          </w:p>
        </w:tc>
        <w:tc>
          <w:tcPr>
            <w:tcW w:w="441" w:type="dxa"/>
          </w:tcPr>
          <w:p w14:paraId="4D01C671" w14:textId="77777777" w:rsidR="005E7F5E" w:rsidRPr="005F5ED2" w:rsidRDefault="005E7F5E" w:rsidP="005E7F5E">
            <w:pPr>
              <w:jc w:val="center"/>
              <w:rPr>
                <w:rFonts w:ascii="Palatino Linotype" w:hAnsi="Palatino Linotype"/>
                <w:sz w:val="22"/>
                <w:szCs w:val="22"/>
              </w:rPr>
            </w:pPr>
          </w:p>
          <w:p w14:paraId="5826A881"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6</w:t>
            </w:r>
          </w:p>
        </w:tc>
        <w:tc>
          <w:tcPr>
            <w:tcW w:w="705" w:type="dxa"/>
          </w:tcPr>
          <w:p w14:paraId="5E1B3354" w14:textId="77777777" w:rsidR="005E7F5E" w:rsidRPr="005F5ED2" w:rsidRDefault="005E7F5E" w:rsidP="005E7F5E">
            <w:pPr>
              <w:jc w:val="center"/>
              <w:rPr>
                <w:rFonts w:ascii="Palatino Linotype" w:hAnsi="Palatino Linotype"/>
                <w:sz w:val="22"/>
                <w:szCs w:val="22"/>
              </w:rPr>
            </w:pPr>
          </w:p>
          <w:p w14:paraId="548D0EE2"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7</w:t>
            </w:r>
          </w:p>
        </w:tc>
      </w:tr>
      <w:tr w:rsidR="005E7F5E" w:rsidRPr="005F5ED2" w14:paraId="3D2044D5" w14:textId="77777777" w:rsidTr="005E7F5E">
        <w:trPr>
          <w:trHeight w:hRule="exact" w:val="712"/>
        </w:trPr>
        <w:tc>
          <w:tcPr>
            <w:tcW w:w="7147" w:type="dxa"/>
            <w:shd w:val="clear" w:color="auto" w:fill="auto"/>
            <w:vAlign w:val="center"/>
          </w:tcPr>
          <w:p w14:paraId="6163D3FD" w14:textId="77777777" w:rsidR="005E7F5E" w:rsidRPr="005F5ED2" w:rsidRDefault="005E7F5E" w:rsidP="005E7F5E">
            <w:pPr>
              <w:numPr>
                <w:ilvl w:val="0"/>
                <w:numId w:val="9"/>
              </w:numPr>
              <w:tabs>
                <w:tab w:val="left" w:pos="284"/>
              </w:tabs>
              <w:ind w:left="176" w:hanging="218"/>
              <w:rPr>
                <w:rFonts w:ascii="Palatino Linotype" w:hAnsi="Palatino Linotype"/>
                <w:sz w:val="22"/>
                <w:szCs w:val="22"/>
              </w:rPr>
            </w:pPr>
            <w:r w:rsidRPr="005F5ED2">
              <w:rPr>
                <w:rFonts w:ascii="Palatino Linotype" w:hAnsi="Palatino Linotype"/>
                <w:sz w:val="22"/>
                <w:szCs w:val="22"/>
              </w:rPr>
              <w:t>Benden daha bilgili olduğunu düşündüğüm birinin fikirlerini kolaylıkla kabul ederim.</w:t>
            </w:r>
          </w:p>
        </w:tc>
        <w:tc>
          <w:tcPr>
            <w:tcW w:w="369" w:type="dxa"/>
            <w:shd w:val="clear" w:color="auto" w:fill="auto"/>
            <w:vAlign w:val="center"/>
          </w:tcPr>
          <w:p w14:paraId="4DC8880C"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1</w:t>
            </w:r>
          </w:p>
        </w:tc>
        <w:tc>
          <w:tcPr>
            <w:tcW w:w="375" w:type="dxa"/>
            <w:shd w:val="clear" w:color="auto" w:fill="auto"/>
            <w:vAlign w:val="center"/>
          </w:tcPr>
          <w:p w14:paraId="211806DC"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2</w:t>
            </w:r>
          </w:p>
        </w:tc>
        <w:tc>
          <w:tcPr>
            <w:tcW w:w="374" w:type="dxa"/>
            <w:shd w:val="clear" w:color="auto" w:fill="auto"/>
            <w:vAlign w:val="center"/>
          </w:tcPr>
          <w:p w14:paraId="31CBD8E0"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3</w:t>
            </w:r>
          </w:p>
        </w:tc>
        <w:tc>
          <w:tcPr>
            <w:tcW w:w="374" w:type="dxa"/>
            <w:shd w:val="clear" w:color="auto" w:fill="auto"/>
            <w:vAlign w:val="center"/>
          </w:tcPr>
          <w:p w14:paraId="744BD0A1"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4</w:t>
            </w:r>
          </w:p>
        </w:tc>
        <w:tc>
          <w:tcPr>
            <w:tcW w:w="377" w:type="dxa"/>
            <w:shd w:val="clear" w:color="auto" w:fill="auto"/>
            <w:vAlign w:val="center"/>
          </w:tcPr>
          <w:p w14:paraId="1B8FA6BA"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5</w:t>
            </w:r>
          </w:p>
        </w:tc>
        <w:tc>
          <w:tcPr>
            <w:tcW w:w="441" w:type="dxa"/>
          </w:tcPr>
          <w:p w14:paraId="70FBF952" w14:textId="77777777" w:rsidR="005E7F5E" w:rsidRPr="005F5ED2" w:rsidRDefault="005E7F5E" w:rsidP="005E7F5E">
            <w:pPr>
              <w:jc w:val="center"/>
              <w:rPr>
                <w:rFonts w:ascii="Palatino Linotype" w:hAnsi="Palatino Linotype"/>
                <w:sz w:val="22"/>
                <w:szCs w:val="22"/>
              </w:rPr>
            </w:pPr>
          </w:p>
          <w:p w14:paraId="0D98B122"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6</w:t>
            </w:r>
          </w:p>
        </w:tc>
        <w:tc>
          <w:tcPr>
            <w:tcW w:w="705" w:type="dxa"/>
          </w:tcPr>
          <w:p w14:paraId="35D02005" w14:textId="77777777" w:rsidR="005E7F5E" w:rsidRPr="005F5ED2" w:rsidRDefault="005E7F5E" w:rsidP="005E7F5E">
            <w:pPr>
              <w:jc w:val="center"/>
              <w:rPr>
                <w:rFonts w:ascii="Palatino Linotype" w:hAnsi="Palatino Linotype"/>
                <w:sz w:val="22"/>
                <w:szCs w:val="22"/>
              </w:rPr>
            </w:pPr>
          </w:p>
          <w:p w14:paraId="0C694247"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7</w:t>
            </w:r>
          </w:p>
        </w:tc>
      </w:tr>
      <w:tr w:rsidR="005E7F5E" w:rsidRPr="005F5ED2" w14:paraId="050BDDE6" w14:textId="77777777" w:rsidTr="005E7F5E">
        <w:trPr>
          <w:trHeight w:hRule="exact" w:val="708"/>
        </w:trPr>
        <w:tc>
          <w:tcPr>
            <w:tcW w:w="7147" w:type="dxa"/>
            <w:shd w:val="clear" w:color="auto" w:fill="auto"/>
            <w:vAlign w:val="center"/>
          </w:tcPr>
          <w:p w14:paraId="19FD6B36" w14:textId="77777777" w:rsidR="005E7F5E" w:rsidRPr="005F5ED2" w:rsidRDefault="005E7F5E" w:rsidP="005E7F5E">
            <w:pPr>
              <w:numPr>
                <w:ilvl w:val="0"/>
                <w:numId w:val="9"/>
              </w:numPr>
              <w:tabs>
                <w:tab w:val="left" w:pos="284"/>
              </w:tabs>
              <w:ind w:left="176" w:hanging="218"/>
              <w:rPr>
                <w:rFonts w:ascii="Palatino Linotype" w:hAnsi="Palatino Linotype"/>
                <w:sz w:val="22"/>
                <w:szCs w:val="22"/>
              </w:rPr>
            </w:pPr>
            <w:r w:rsidRPr="005F5ED2">
              <w:rPr>
                <w:rFonts w:ascii="Palatino Linotype" w:hAnsi="Palatino Linotype"/>
                <w:bCs/>
                <w:sz w:val="22"/>
                <w:szCs w:val="22"/>
              </w:rPr>
              <w:t>Arkadaşlarımın desteklediği bir durumu, hakkında bilgi sahibi değilsem de düşünmeden onaylarım.</w:t>
            </w:r>
          </w:p>
        </w:tc>
        <w:tc>
          <w:tcPr>
            <w:tcW w:w="369" w:type="dxa"/>
            <w:shd w:val="clear" w:color="auto" w:fill="auto"/>
            <w:vAlign w:val="center"/>
          </w:tcPr>
          <w:p w14:paraId="2A06A334"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1</w:t>
            </w:r>
          </w:p>
        </w:tc>
        <w:tc>
          <w:tcPr>
            <w:tcW w:w="375" w:type="dxa"/>
            <w:shd w:val="clear" w:color="auto" w:fill="auto"/>
            <w:vAlign w:val="center"/>
          </w:tcPr>
          <w:p w14:paraId="5BAFB84A"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2</w:t>
            </w:r>
          </w:p>
        </w:tc>
        <w:tc>
          <w:tcPr>
            <w:tcW w:w="374" w:type="dxa"/>
            <w:shd w:val="clear" w:color="auto" w:fill="auto"/>
            <w:vAlign w:val="center"/>
          </w:tcPr>
          <w:p w14:paraId="7F3DC3C6"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3</w:t>
            </w:r>
          </w:p>
        </w:tc>
        <w:tc>
          <w:tcPr>
            <w:tcW w:w="374" w:type="dxa"/>
            <w:shd w:val="clear" w:color="auto" w:fill="auto"/>
            <w:vAlign w:val="center"/>
          </w:tcPr>
          <w:p w14:paraId="7F8C7B69"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4</w:t>
            </w:r>
          </w:p>
        </w:tc>
        <w:tc>
          <w:tcPr>
            <w:tcW w:w="377" w:type="dxa"/>
            <w:shd w:val="clear" w:color="auto" w:fill="auto"/>
            <w:vAlign w:val="center"/>
          </w:tcPr>
          <w:p w14:paraId="4B676E58"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5</w:t>
            </w:r>
          </w:p>
        </w:tc>
        <w:tc>
          <w:tcPr>
            <w:tcW w:w="441" w:type="dxa"/>
          </w:tcPr>
          <w:p w14:paraId="5A0101E8" w14:textId="77777777" w:rsidR="005E7F5E" w:rsidRPr="005F5ED2" w:rsidRDefault="005E7F5E" w:rsidP="005E7F5E">
            <w:pPr>
              <w:jc w:val="center"/>
              <w:rPr>
                <w:rFonts w:ascii="Palatino Linotype" w:hAnsi="Palatino Linotype"/>
                <w:sz w:val="22"/>
                <w:szCs w:val="22"/>
              </w:rPr>
            </w:pPr>
          </w:p>
          <w:p w14:paraId="73B2F63F"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6</w:t>
            </w:r>
          </w:p>
        </w:tc>
        <w:tc>
          <w:tcPr>
            <w:tcW w:w="705" w:type="dxa"/>
          </w:tcPr>
          <w:p w14:paraId="339DCE57" w14:textId="77777777" w:rsidR="005E7F5E" w:rsidRPr="005F5ED2" w:rsidRDefault="005E7F5E" w:rsidP="005E7F5E">
            <w:pPr>
              <w:jc w:val="center"/>
              <w:rPr>
                <w:rFonts w:ascii="Palatino Linotype" w:hAnsi="Palatino Linotype"/>
                <w:sz w:val="22"/>
                <w:szCs w:val="22"/>
              </w:rPr>
            </w:pPr>
          </w:p>
          <w:p w14:paraId="4801B865"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7</w:t>
            </w:r>
          </w:p>
        </w:tc>
      </w:tr>
      <w:tr w:rsidR="005E7F5E" w:rsidRPr="005F5ED2" w14:paraId="2C6E17D1" w14:textId="77777777" w:rsidTr="005E7F5E">
        <w:trPr>
          <w:trHeight w:hRule="exact" w:val="704"/>
        </w:trPr>
        <w:tc>
          <w:tcPr>
            <w:tcW w:w="7147" w:type="dxa"/>
            <w:shd w:val="clear" w:color="auto" w:fill="auto"/>
            <w:vAlign w:val="center"/>
          </w:tcPr>
          <w:p w14:paraId="334C86EA" w14:textId="77777777" w:rsidR="005E7F5E" w:rsidRPr="005F5ED2" w:rsidRDefault="005E7F5E" w:rsidP="005E7F5E">
            <w:pPr>
              <w:numPr>
                <w:ilvl w:val="0"/>
                <w:numId w:val="9"/>
              </w:numPr>
              <w:tabs>
                <w:tab w:val="left" w:pos="284"/>
              </w:tabs>
              <w:ind w:left="176" w:hanging="218"/>
              <w:rPr>
                <w:rFonts w:ascii="Palatino Linotype" w:hAnsi="Palatino Linotype"/>
                <w:sz w:val="22"/>
                <w:szCs w:val="22"/>
              </w:rPr>
            </w:pPr>
            <w:r w:rsidRPr="005F5ED2">
              <w:rPr>
                <w:rFonts w:ascii="Palatino Linotype" w:hAnsi="Palatino Linotype"/>
                <w:bCs/>
                <w:sz w:val="22"/>
                <w:szCs w:val="22"/>
              </w:rPr>
              <w:t>Bazı davranışları kendi değer sistemime aykırı olsa bile arkadaşlarım tarafından kabul görmek için onlar gibi olmaya çalışırım.</w:t>
            </w:r>
          </w:p>
        </w:tc>
        <w:tc>
          <w:tcPr>
            <w:tcW w:w="369" w:type="dxa"/>
            <w:shd w:val="clear" w:color="auto" w:fill="auto"/>
            <w:vAlign w:val="center"/>
          </w:tcPr>
          <w:p w14:paraId="19E087FE"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1</w:t>
            </w:r>
          </w:p>
        </w:tc>
        <w:tc>
          <w:tcPr>
            <w:tcW w:w="375" w:type="dxa"/>
            <w:shd w:val="clear" w:color="auto" w:fill="auto"/>
            <w:vAlign w:val="center"/>
          </w:tcPr>
          <w:p w14:paraId="55CDCB9A"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2</w:t>
            </w:r>
          </w:p>
        </w:tc>
        <w:tc>
          <w:tcPr>
            <w:tcW w:w="374" w:type="dxa"/>
            <w:shd w:val="clear" w:color="auto" w:fill="auto"/>
            <w:vAlign w:val="center"/>
          </w:tcPr>
          <w:p w14:paraId="5308B2DA"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3</w:t>
            </w:r>
          </w:p>
        </w:tc>
        <w:tc>
          <w:tcPr>
            <w:tcW w:w="374" w:type="dxa"/>
            <w:shd w:val="clear" w:color="auto" w:fill="auto"/>
            <w:vAlign w:val="center"/>
          </w:tcPr>
          <w:p w14:paraId="0FC24238"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4</w:t>
            </w:r>
          </w:p>
        </w:tc>
        <w:tc>
          <w:tcPr>
            <w:tcW w:w="377" w:type="dxa"/>
            <w:shd w:val="clear" w:color="auto" w:fill="auto"/>
            <w:vAlign w:val="center"/>
          </w:tcPr>
          <w:p w14:paraId="2A731CD6"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5</w:t>
            </w:r>
          </w:p>
        </w:tc>
        <w:tc>
          <w:tcPr>
            <w:tcW w:w="441" w:type="dxa"/>
          </w:tcPr>
          <w:p w14:paraId="1D2603F4" w14:textId="77777777" w:rsidR="005E7F5E" w:rsidRPr="005F5ED2" w:rsidRDefault="005E7F5E" w:rsidP="005E7F5E">
            <w:pPr>
              <w:jc w:val="center"/>
              <w:rPr>
                <w:rFonts w:ascii="Palatino Linotype" w:hAnsi="Palatino Linotype"/>
                <w:sz w:val="22"/>
                <w:szCs w:val="22"/>
              </w:rPr>
            </w:pPr>
          </w:p>
          <w:p w14:paraId="567262AF"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6</w:t>
            </w:r>
          </w:p>
        </w:tc>
        <w:tc>
          <w:tcPr>
            <w:tcW w:w="705" w:type="dxa"/>
          </w:tcPr>
          <w:p w14:paraId="7D40B281" w14:textId="77777777" w:rsidR="005E7F5E" w:rsidRPr="005F5ED2" w:rsidRDefault="005E7F5E" w:rsidP="005E7F5E">
            <w:pPr>
              <w:jc w:val="center"/>
              <w:rPr>
                <w:rFonts w:ascii="Palatino Linotype" w:hAnsi="Palatino Linotype"/>
                <w:sz w:val="22"/>
                <w:szCs w:val="22"/>
              </w:rPr>
            </w:pPr>
          </w:p>
          <w:p w14:paraId="360D0463"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7</w:t>
            </w:r>
          </w:p>
        </w:tc>
      </w:tr>
      <w:tr w:rsidR="005E7F5E" w:rsidRPr="005F5ED2" w14:paraId="12DBE120" w14:textId="77777777" w:rsidTr="005E7F5E">
        <w:trPr>
          <w:trHeight w:hRule="exact" w:val="715"/>
        </w:trPr>
        <w:tc>
          <w:tcPr>
            <w:tcW w:w="7147" w:type="dxa"/>
            <w:shd w:val="clear" w:color="auto" w:fill="auto"/>
            <w:vAlign w:val="center"/>
          </w:tcPr>
          <w:p w14:paraId="16947C34" w14:textId="77777777" w:rsidR="005E7F5E" w:rsidRPr="005F5ED2" w:rsidRDefault="005E7F5E" w:rsidP="005E7F5E">
            <w:pPr>
              <w:numPr>
                <w:ilvl w:val="0"/>
                <w:numId w:val="9"/>
              </w:numPr>
              <w:tabs>
                <w:tab w:val="left" w:pos="284"/>
              </w:tabs>
              <w:ind w:left="176" w:hanging="218"/>
              <w:rPr>
                <w:rFonts w:ascii="Palatino Linotype" w:hAnsi="Palatino Linotype"/>
                <w:sz w:val="22"/>
                <w:szCs w:val="22"/>
              </w:rPr>
            </w:pPr>
            <w:r w:rsidRPr="005F5ED2">
              <w:rPr>
                <w:rFonts w:ascii="Palatino Linotype" w:hAnsi="Palatino Linotype"/>
                <w:bCs/>
                <w:sz w:val="22"/>
                <w:szCs w:val="22"/>
              </w:rPr>
              <w:t>Yanlış olduğunu düşündüğüm bir konuyu, ideolojik olarak kendime yakın gördüklerim desteklerse ben de desteklemeye başlarım.</w:t>
            </w:r>
          </w:p>
        </w:tc>
        <w:tc>
          <w:tcPr>
            <w:tcW w:w="369" w:type="dxa"/>
            <w:shd w:val="clear" w:color="auto" w:fill="auto"/>
            <w:vAlign w:val="center"/>
          </w:tcPr>
          <w:p w14:paraId="596D911C"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1</w:t>
            </w:r>
          </w:p>
        </w:tc>
        <w:tc>
          <w:tcPr>
            <w:tcW w:w="375" w:type="dxa"/>
            <w:shd w:val="clear" w:color="auto" w:fill="auto"/>
            <w:vAlign w:val="center"/>
          </w:tcPr>
          <w:p w14:paraId="5B64BE2E"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2</w:t>
            </w:r>
          </w:p>
        </w:tc>
        <w:tc>
          <w:tcPr>
            <w:tcW w:w="374" w:type="dxa"/>
            <w:shd w:val="clear" w:color="auto" w:fill="auto"/>
            <w:vAlign w:val="center"/>
          </w:tcPr>
          <w:p w14:paraId="42E0D0D7"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3</w:t>
            </w:r>
          </w:p>
        </w:tc>
        <w:tc>
          <w:tcPr>
            <w:tcW w:w="374" w:type="dxa"/>
            <w:shd w:val="clear" w:color="auto" w:fill="auto"/>
            <w:vAlign w:val="center"/>
          </w:tcPr>
          <w:p w14:paraId="45B891AF"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4</w:t>
            </w:r>
          </w:p>
        </w:tc>
        <w:tc>
          <w:tcPr>
            <w:tcW w:w="377" w:type="dxa"/>
            <w:shd w:val="clear" w:color="auto" w:fill="auto"/>
            <w:vAlign w:val="center"/>
          </w:tcPr>
          <w:p w14:paraId="54B9CEA6"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5</w:t>
            </w:r>
          </w:p>
        </w:tc>
        <w:tc>
          <w:tcPr>
            <w:tcW w:w="441" w:type="dxa"/>
          </w:tcPr>
          <w:p w14:paraId="77399B9B" w14:textId="77777777" w:rsidR="005E7F5E" w:rsidRPr="005F5ED2" w:rsidRDefault="005E7F5E" w:rsidP="005E7F5E">
            <w:pPr>
              <w:jc w:val="center"/>
              <w:rPr>
                <w:rFonts w:ascii="Palatino Linotype" w:hAnsi="Palatino Linotype"/>
                <w:sz w:val="22"/>
                <w:szCs w:val="22"/>
              </w:rPr>
            </w:pPr>
          </w:p>
          <w:p w14:paraId="78137953"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6</w:t>
            </w:r>
          </w:p>
        </w:tc>
        <w:tc>
          <w:tcPr>
            <w:tcW w:w="705" w:type="dxa"/>
          </w:tcPr>
          <w:p w14:paraId="1E225446" w14:textId="77777777" w:rsidR="005E7F5E" w:rsidRPr="005F5ED2" w:rsidRDefault="005E7F5E" w:rsidP="005E7F5E">
            <w:pPr>
              <w:jc w:val="center"/>
              <w:rPr>
                <w:rFonts w:ascii="Palatino Linotype" w:hAnsi="Palatino Linotype"/>
                <w:sz w:val="22"/>
                <w:szCs w:val="22"/>
              </w:rPr>
            </w:pPr>
          </w:p>
          <w:p w14:paraId="2607C34B"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7</w:t>
            </w:r>
          </w:p>
        </w:tc>
      </w:tr>
      <w:tr w:rsidR="005E7F5E" w:rsidRPr="005F5ED2" w14:paraId="5A9F4AA4" w14:textId="77777777" w:rsidTr="005E7F5E">
        <w:trPr>
          <w:trHeight w:hRule="exact" w:val="696"/>
        </w:trPr>
        <w:tc>
          <w:tcPr>
            <w:tcW w:w="7147" w:type="dxa"/>
            <w:tcBorders>
              <w:top w:val="single" w:sz="4" w:space="0" w:color="auto"/>
              <w:left w:val="single" w:sz="4" w:space="0" w:color="auto"/>
              <w:bottom w:val="single" w:sz="4" w:space="0" w:color="auto"/>
              <w:right w:val="single" w:sz="4" w:space="0" w:color="auto"/>
            </w:tcBorders>
            <w:shd w:val="clear" w:color="auto" w:fill="auto"/>
            <w:vAlign w:val="center"/>
          </w:tcPr>
          <w:p w14:paraId="18584A0A" w14:textId="77777777" w:rsidR="005E7F5E" w:rsidRPr="005F5ED2" w:rsidRDefault="005E7F5E" w:rsidP="005E7F5E">
            <w:pPr>
              <w:numPr>
                <w:ilvl w:val="0"/>
                <w:numId w:val="9"/>
              </w:numPr>
              <w:tabs>
                <w:tab w:val="left" w:pos="284"/>
              </w:tabs>
              <w:ind w:left="176" w:hanging="218"/>
              <w:rPr>
                <w:rFonts w:ascii="Palatino Linotype" w:hAnsi="Palatino Linotype"/>
                <w:sz w:val="22"/>
                <w:szCs w:val="22"/>
              </w:rPr>
            </w:pPr>
            <w:r w:rsidRPr="005F5ED2">
              <w:rPr>
                <w:rFonts w:ascii="Palatino Linotype" w:hAnsi="Palatino Linotype"/>
                <w:bCs/>
                <w:sz w:val="22"/>
                <w:szCs w:val="22"/>
              </w:rPr>
              <w:t>Düşünce tarzım daha çok sevdiğim kişilere göre şekillenir.</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0E1D2B11"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1</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14:paraId="1009DEF4"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2</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14:paraId="65BAFDD2"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3</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14:paraId="51A8508F"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4</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tcPr>
          <w:p w14:paraId="41274DAC"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5</w:t>
            </w:r>
          </w:p>
        </w:tc>
        <w:tc>
          <w:tcPr>
            <w:tcW w:w="441" w:type="dxa"/>
            <w:tcBorders>
              <w:top w:val="single" w:sz="4" w:space="0" w:color="auto"/>
              <w:left w:val="single" w:sz="4" w:space="0" w:color="auto"/>
              <w:bottom w:val="single" w:sz="4" w:space="0" w:color="auto"/>
              <w:right w:val="single" w:sz="4" w:space="0" w:color="auto"/>
            </w:tcBorders>
          </w:tcPr>
          <w:p w14:paraId="1BDBA384" w14:textId="77777777" w:rsidR="005E7F5E" w:rsidRPr="005F5ED2" w:rsidRDefault="005E7F5E" w:rsidP="005E7F5E">
            <w:pPr>
              <w:jc w:val="center"/>
              <w:rPr>
                <w:rFonts w:ascii="Palatino Linotype" w:hAnsi="Palatino Linotype"/>
                <w:sz w:val="22"/>
                <w:szCs w:val="22"/>
              </w:rPr>
            </w:pPr>
          </w:p>
          <w:p w14:paraId="541CC53C"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6</w:t>
            </w:r>
          </w:p>
        </w:tc>
        <w:tc>
          <w:tcPr>
            <w:tcW w:w="705" w:type="dxa"/>
            <w:tcBorders>
              <w:top w:val="single" w:sz="4" w:space="0" w:color="auto"/>
              <w:left w:val="single" w:sz="4" w:space="0" w:color="auto"/>
              <w:bottom w:val="single" w:sz="4" w:space="0" w:color="auto"/>
              <w:right w:val="single" w:sz="4" w:space="0" w:color="auto"/>
            </w:tcBorders>
          </w:tcPr>
          <w:p w14:paraId="6EC7772B" w14:textId="77777777" w:rsidR="005E7F5E" w:rsidRPr="005F5ED2" w:rsidRDefault="005E7F5E" w:rsidP="005E7F5E">
            <w:pPr>
              <w:jc w:val="center"/>
              <w:rPr>
                <w:rFonts w:ascii="Palatino Linotype" w:hAnsi="Palatino Linotype"/>
                <w:sz w:val="22"/>
                <w:szCs w:val="22"/>
              </w:rPr>
            </w:pPr>
          </w:p>
          <w:p w14:paraId="7533ADCB"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7</w:t>
            </w:r>
          </w:p>
        </w:tc>
      </w:tr>
      <w:tr w:rsidR="005E7F5E" w:rsidRPr="005F5ED2" w14:paraId="69293D02" w14:textId="77777777" w:rsidTr="005E7F5E">
        <w:trPr>
          <w:trHeight w:hRule="exact" w:val="706"/>
        </w:trPr>
        <w:tc>
          <w:tcPr>
            <w:tcW w:w="7147" w:type="dxa"/>
            <w:tcBorders>
              <w:top w:val="single" w:sz="4" w:space="0" w:color="auto"/>
              <w:left w:val="single" w:sz="4" w:space="0" w:color="auto"/>
              <w:bottom w:val="single" w:sz="4" w:space="0" w:color="auto"/>
              <w:right w:val="single" w:sz="4" w:space="0" w:color="auto"/>
            </w:tcBorders>
            <w:shd w:val="clear" w:color="auto" w:fill="auto"/>
            <w:vAlign w:val="center"/>
          </w:tcPr>
          <w:p w14:paraId="2BFF6632" w14:textId="77777777" w:rsidR="005E7F5E" w:rsidRPr="005F5ED2" w:rsidRDefault="005E7F5E" w:rsidP="005E7F5E">
            <w:pPr>
              <w:numPr>
                <w:ilvl w:val="0"/>
                <w:numId w:val="9"/>
              </w:numPr>
              <w:tabs>
                <w:tab w:val="left" w:pos="284"/>
              </w:tabs>
              <w:ind w:left="176" w:hanging="218"/>
              <w:rPr>
                <w:rFonts w:ascii="Palatino Linotype" w:hAnsi="Palatino Linotype"/>
                <w:sz w:val="22"/>
                <w:szCs w:val="22"/>
              </w:rPr>
            </w:pPr>
            <w:r w:rsidRPr="005F5ED2">
              <w:rPr>
                <w:rFonts w:ascii="Palatino Linotype" w:hAnsi="Palatino Linotype"/>
                <w:bCs/>
                <w:sz w:val="22"/>
                <w:szCs w:val="22"/>
              </w:rPr>
              <w:t>Bana uygun olmayan durumlarda sorun çıkmasın diye gruba uygun hareket ederim.</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0000663B"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1</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14:paraId="2A5EA5A6"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2</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14:paraId="0C059E56"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3</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14:paraId="4E980004"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4</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tcPr>
          <w:p w14:paraId="38456AD3"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5</w:t>
            </w:r>
          </w:p>
        </w:tc>
        <w:tc>
          <w:tcPr>
            <w:tcW w:w="441" w:type="dxa"/>
            <w:tcBorders>
              <w:top w:val="single" w:sz="4" w:space="0" w:color="auto"/>
              <w:left w:val="single" w:sz="4" w:space="0" w:color="auto"/>
              <w:bottom w:val="single" w:sz="4" w:space="0" w:color="auto"/>
              <w:right w:val="single" w:sz="4" w:space="0" w:color="auto"/>
            </w:tcBorders>
          </w:tcPr>
          <w:p w14:paraId="5A200488" w14:textId="77777777" w:rsidR="005E7F5E" w:rsidRPr="005F5ED2" w:rsidRDefault="005E7F5E" w:rsidP="005E7F5E">
            <w:pPr>
              <w:jc w:val="center"/>
              <w:rPr>
                <w:rFonts w:ascii="Palatino Linotype" w:hAnsi="Palatino Linotype"/>
                <w:sz w:val="22"/>
                <w:szCs w:val="22"/>
              </w:rPr>
            </w:pPr>
          </w:p>
          <w:p w14:paraId="195AB41E"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6</w:t>
            </w:r>
          </w:p>
        </w:tc>
        <w:tc>
          <w:tcPr>
            <w:tcW w:w="705" w:type="dxa"/>
            <w:tcBorders>
              <w:top w:val="single" w:sz="4" w:space="0" w:color="auto"/>
              <w:left w:val="single" w:sz="4" w:space="0" w:color="auto"/>
              <w:bottom w:val="single" w:sz="4" w:space="0" w:color="auto"/>
              <w:right w:val="single" w:sz="4" w:space="0" w:color="auto"/>
            </w:tcBorders>
          </w:tcPr>
          <w:p w14:paraId="47BCAD27" w14:textId="77777777" w:rsidR="005E7F5E" w:rsidRPr="005F5ED2" w:rsidRDefault="005E7F5E" w:rsidP="005E7F5E">
            <w:pPr>
              <w:jc w:val="center"/>
              <w:rPr>
                <w:rFonts w:ascii="Palatino Linotype" w:hAnsi="Palatino Linotype"/>
                <w:sz w:val="22"/>
                <w:szCs w:val="22"/>
              </w:rPr>
            </w:pPr>
          </w:p>
          <w:p w14:paraId="2C4B8B3C"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7</w:t>
            </w:r>
          </w:p>
        </w:tc>
      </w:tr>
      <w:tr w:rsidR="005E7F5E" w:rsidRPr="005F5ED2" w14:paraId="1F811C2B" w14:textId="77777777" w:rsidTr="005E7F5E">
        <w:trPr>
          <w:trHeight w:hRule="exact" w:val="730"/>
        </w:trPr>
        <w:tc>
          <w:tcPr>
            <w:tcW w:w="7147" w:type="dxa"/>
            <w:tcBorders>
              <w:top w:val="single" w:sz="4" w:space="0" w:color="auto"/>
              <w:left w:val="single" w:sz="4" w:space="0" w:color="auto"/>
              <w:bottom w:val="single" w:sz="4" w:space="0" w:color="auto"/>
              <w:right w:val="single" w:sz="4" w:space="0" w:color="auto"/>
            </w:tcBorders>
            <w:shd w:val="clear" w:color="auto" w:fill="auto"/>
            <w:vAlign w:val="center"/>
          </w:tcPr>
          <w:p w14:paraId="6E16691D" w14:textId="77777777" w:rsidR="005E7F5E" w:rsidRPr="005F5ED2" w:rsidRDefault="005E7F5E" w:rsidP="005E7F5E">
            <w:pPr>
              <w:numPr>
                <w:ilvl w:val="0"/>
                <w:numId w:val="9"/>
              </w:numPr>
              <w:tabs>
                <w:tab w:val="left" w:pos="284"/>
              </w:tabs>
              <w:ind w:left="176" w:hanging="218"/>
              <w:rPr>
                <w:rFonts w:ascii="Palatino Linotype" w:hAnsi="Palatino Linotype"/>
                <w:sz w:val="22"/>
                <w:szCs w:val="22"/>
              </w:rPr>
            </w:pPr>
            <w:r w:rsidRPr="005F5ED2">
              <w:rPr>
                <w:rFonts w:ascii="Palatino Linotype" w:hAnsi="Palatino Linotype"/>
                <w:bCs/>
                <w:sz w:val="22"/>
                <w:szCs w:val="22"/>
              </w:rPr>
              <w:t>Sevdiğim birisi bir durumu destekliyorsa, daha önce farklı düşünsem bile ben de desteklemeye başlarım.</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6CCB733F"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1</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14:paraId="54111F83"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2</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14:paraId="2FF2C686"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3</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14:paraId="0FB6C5AB"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4</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tcPr>
          <w:p w14:paraId="71C9F36E"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5</w:t>
            </w:r>
          </w:p>
        </w:tc>
        <w:tc>
          <w:tcPr>
            <w:tcW w:w="441" w:type="dxa"/>
            <w:tcBorders>
              <w:top w:val="single" w:sz="4" w:space="0" w:color="auto"/>
              <w:left w:val="single" w:sz="4" w:space="0" w:color="auto"/>
              <w:bottom w:val="single" w:sz="4" w:space="0" w:color="auto"/>
              <w:right w:val="single" w:sz="4" w:space="0" w:color="auto"/>
            </w:tcBorders>
          </w:tcPr>
          <w:p w14:paraId="6B8CB9A5" w14:textId="77777777" w:rsidR="005E7F5E" w:rsidRPr="005F5ED2" w:rsidRDefault="005E7F5E" w:rsidP="005E7F5E">
            <w:pPr>
              <w:jc w:val="center"/>
              <w:rPr>
                <w:rFonts w:ascii="Palatino Linotype" w:hAnsi="Palatino Linotype"/>
                <w:sz w:val="22"/>
                <w:szCs w:val="22"/>
              </w:rPr>
            </w:pPr>
          </w:p>
          <w:p w14:paraId="10BAE45B"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6</w:t>
            </w:r>
          </w:p>
        </w:tc>
        <w:tc>
          <w:tcPr>
            <w:tcW w:w="705" w:type="dxa"/>
            <w:tcBorders>
              <w:top w:val="single" w:sz="4" w:space="0" w:color="auto"/>
              <w:left w:val="single" w:sz="4" w:space="0" w:color="auto"/>
              <w:bottom w:val="single" w:sz="4" w:space="0" w:color="auto"/>
              <w:right w:val="single" w:sz="4" w:space="0" w:color="auto"/>
            </w:tcBorders>
          </w:tcPr>
          <w:p w14:paraId="6CD742CF" w14:textId="77777777" w:rsidR="005E7F5E" w:rsidRPr="005F5ED2" w:rsidRDefault="005E7F5E" w:rsidP="005E7F5E">
            <w:pPr>
              <w:jc w:val="center"/>
              <w:rPr>
                <w:rFonts w:ascii="Palatino Linotype" w:hAnsi="Palatino Linotype"/>
                <w:sz w:val="22"/>
                <w:szCs w:val="22"/>
              </w:rPr>
            </w:pPr>
          </w:p>
          <w:p w14:paraId="192AF18B"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7</w:t>
            </w:r>
          </w:p>
        </w:tc>
      </w:tr>
      <w:tr w:rsidR="005E7F5E" w:rsidRPr="005F5ED2" w14:paraId="36F0B3B1" w14:textId="77777777" w:rsidTr="005E7F5E">
        <w:trPr>
          <w:trHeight w:hRule="exact" w:val="698"/>
        </w:trPr>
        <w:tc>
          <w:tcPr>
            <w:tcW w:w="7147" w:type="dxa"/>
            <w:tcBorders>
              <w:top w:val="single" w:sz="4" w:space="0" w:color="auto"/>
              <w:left w:val="single" w:sz="4" w:space="0" w:color="auto"/>
              <w:bottom w:val="single" w:sz="4" w:space="0" w:color="auto"/>
              <w:right w:val="single" w:sz="4" w:space="0" w:color="auto"/>
            </w:tcBorders>
            <w:shd w:val="clear" w:color="auto" w:fill="auto"/>
            <w:vAlign w:val="center"/>
          </w:tcPr>
          <w:p w14:paraId="372259B7" w14:textId="77777777" w:rsidR="005E7F5E" w:rsidRPr="005F5ED2" w:rsidRDefault="005E7F5E" w:rsidP="005E7F5E">
            <w:pPr>
              <w:numPr>
                <w:ilvl w:val="0"/>
                <w:numId w:val="9"/>
              </w:numPr>
              <w:tabs>
                <w:tab w:val="left" w:pos="284"/>
              </w:tabs>
              <w:ind w:left="176" w:hanging="218"/>
              <w:rPr>
                <w:rFonts w:ascii="Palatino Linotype" w:hAnsi="Palatino Linotype"/>
                <w:sz w:val="22"/>
                <w:szCs w:val="22"/>
              </w:rPr>
            </w:pPr>
            <w:r w:rsidRPr="005F5ED2">
              <w:rPr>
                <w:rFonts w:ascii="Palatino Linotype" w:hAnsi="Palatino Linotype"/>
                <w:bCs/>
                <w:sz w:val="22"/>
                <w:szCs w:val="22"/>
              </w:rPr>
              <w:t>Çoğu kişinin kabul ettiği bir düşüncenin doğru olduğuna inanırım.</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3BD88EE2"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1</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14:paraId="7DEE3FED"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2</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14:paraId="38176068"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3</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14:paraId="73DA529D"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4</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tcPr>
          <w:p w14:paraId="19A05343"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5</w:t>
            </w:r>
          </w:p>
        </w:tc>
        <w:tc>
          <w:tcPr>
            <w:tcW w:w="441" w:type="dxa"/>
            <w:tcBorders>
              <w:top w:val="single" w:sz="4" w:space="0" w:color="auto"/>
              <w:left w:val="single" w:sz="4" w:space="0" w:color="auto"/>
              <w:bottom w:val="single" w:sz="4" w:space="0" w:color="auto"/>
              <w:right w:val="single" w:sz="4" w:space="0" w:color="auto"/>
            </w:tcBorders>
          </w:tcPr>
          <w:p w14:paraId="36A6FF7E" w14:textId="77777777" w:rsidR="005E7F5E" w:rsidRPr="005F5ED2" w:rsidRDefault="005E7F5E" w:rsidP="005E7F5E">
            <w:pPr>
              <w:jc w:val="center"/>
              <w:rPr>
                <w:rFonts w:ascii="Palatino Linotype" w:hAnsi="Palatino Linotype"/>
                <w:sz w:val="22"/>
                <w:szCs w:val="22"/>
              </w:rPr>
            </w:pPr>
          </w:p>
          <w:p w14:paraId="3FA4498F"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6</w:t>
            </w:r>
          </w:p>
        </w:tc>
        <w:tc>
          <w:tcPr>
            <w:tcW w:w="705" w:type="dxa"/>
            <w:tcBorders>
              <w:top w:val="single" w:sz="4" w:space="0" w:color="auto"/>
              <w:left w:val="single" w:sz="4" w:space="0" w:color="auto"/>
              <w:bottom w:val="single" w:sz="4" w:space="0" w:color="auto"/>
              <w:right w:val="single" w:sz="4" w:space="0" w:color="auto"/>
            </w:tcBorders>
          </w:tcPr>
          <w:p w14:paraId="1CA6C30D" w14:textId="77777777" w:rsidR="005E7F5E" w:rsidRPr="005F5ED2" w:rsidRDefault="005E7F5E" w:rsidP="005E7F5E">
            <w:pPr>
              <w:jc w:val="center"/>
              <w:rPr>
                <w:rFonts w:ascii="Palatino Linotype" w:hAnsi="Palatino Linotype"/>
                <w:sz w:val="22"/>
                <w:szCs w:val="22"/>
              </w:rPr>
            </w:pPr>
          </w:p>
          <w:p w14:paraId="449583DE"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7</w:t>
            </w:r>
          </w:p>
        </w:tc>
      </w:tr>
      <w:tr w:rsidR="005E7F5E" w:rsidRPr="005F5ED2" w14:paraId="0C89E5CE" w14:textId="77777777" w:rsidTr="005E7F5E">
        <w:trPr>
          <w:trHeight w:hRule="exact" w:val="708"/>
        </w:trPr>
        <w:tc>
          <w:tcPr>
            <w:tcW w:w="7147" w:type="dxa"/>
            <w:tcBorders>
              <w:top w:val="single" w:sz="4" w:space="0" w:color="auto"/>
              <w:left w:val="single" w:sz="4" w:space="0" w:color="auto"/>
              <w:bottom w:val="single" w:sz="4" w:space="0" w:color="auto"/>
              <w:right w:val="single" w:sz="4" w:space="0" w:color="auto"/>
            </w:tcBorders>
            <w:shd w:val="clear" w:color="auto" w:fill="auto"/>
            <w:vAlign w:val="center"/>
          </w:tcPr>
          <w:p w14:paraId="4B2A512F" w14:textId="77777777" w:rsidR="005E7F5E" w:rsidRPr="005F5ED2" w:rsidRDefault="005E7F5E" w:rsidP="005E7F5E">
            <w:pPr>
              <w:numPr>
                <w:ilvl w:val="0"/>
                <w:numId w:val="9"/>
              </w:numPr>
              <w:tabs>
                <w:tab w:val="left" w:pos="284"/>
              </w:tabs>
              <w:ind w:left="176" w:hanging="218"/>
              <w:rPr>
                <w:rFonts w:ascii="Palatino Linotype" w:hAnsi="Palatino Linotype"/>
                <w:sz w:val="22"/>
                <w:szCs w:val="22"/>
              </w:rPr>
            </w:pPr>
            <w:r w:rsidRPr="005F5ED2">
              <w:rPr>
                <w:rFonts w:ascii="Palatino Linotype" w:hAnsi="Palatino Linotype"/>
                <w:bCs/>
                <w:sz w:val="22"/>
                <w:szCs w:val="22"/>
              </w:rPr>
              <w:t>Fikrine değer verdiğim birisi, önceleri onaylamadığım bir durumu benimsemişse ben de aynı durumu benimserim.</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317967A5"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1</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14:paraId="1989EA2E"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2</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14:paraId="5AE993E4"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3</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14:paraId="4DDB7FF9"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4</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tcPr>
          <w:p w14:paraId="78C94DBE"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5</w:t>
            </w:r>
          </w:p>
        </w:tc>
        <w:tc>
          <w:tcPr>
            <w:tcW w:w="441" w:type="dxa"/>
            <w:tcBorders>
              <w:top w:val="single" w:sz="4" w:space="0" w:color="auto"/>
              <w:left w:val="single" w:sz="4" w:space="0" w:color="auto"/>
              <w:bottom w:val="single" w:sz="4" w:space="0" w:color="auto"/>
              <w:right w:val="single" w:sz="4" w:space="0" w:color="auto"/>
            </w:tcBorders>
          </w:tcPr>
          <w:p w14:paraId="5DB86D81" w14:textId="77777777" w:rsidR="005E7F5E" w:rsidRPr="005F5ED2" w:rsidRDefault="005E7F5E" w:rsidP="005E7F5E">
            <w:pPr>
              <w:jc w:val="center"/>
              <w:rPr>
                <w:rFonts w:ascii="Palatino Linotype" w:hAnsi="Palatino Linotype"/>
                <w:sz w:val="22"/>
                <w:szCs w:val="22"/>
              </w:rPr>
            </w:pPr>
          </w:p>
          <w:p w14:paraId="074DD4E5"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6</w:t>
            </w:r>
          </w:p>
        </w:tc>
        <w:tc>
          <w:tcPr>
            <w:tcW w:w="705" w:type="dxa"/>
            <w:tcBorders>
              <w:top w:val="single" w:sz="4" w:space="0" w:color="auto"/>
              <w:left w:val="single" w:sz="4" w:space="0" w:color="auto"/>
              <w:bottom w:val="single" w:sz="4" w:space="0" w:color="auto"/>
              <w:right w:val="single" w:sz="4" w:space="0" w:color="auto"/>
            </w:tcBorders>
          </w:tcPr>
          <w:p w14:paraId="4FECFF4D" w14:textId="77777777" w:rsidR="005E7F5E" w:rsidRPr="005F5ED2" w:rsidRDefault="005E7F5E" w:rsidP="005E7F5E">
            <w:pPr>
              <w:jc w:val="center"/>
              <w:rPr>
                <w:rFonts w:ascii="Palatino Linotype" w:hAnsi="Palatino Linotype"/>
                <w:sz w:val="22"/>
                <w:szCs w:val="22"/>
              </w:rPr>
            </w:pPr>
          </w:p>
          <w:p w14:paraId="520B09F5"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7</w:t>
            </w:r>
          </w:p>
        </w:tc>
      </w:tr>
      <w:tr w:rsidR="005E7F5E" w:rsidRPr="005F5ED2" w14:paraId="431A798D" w14:textId="77777777" w:rsidTr="005E7F5E">
        <w:trPr>
          <w:trHeight w:hRule="exact" w:val="718"/>
        </w:trPr>
        <w:tc>
          <w:tcPr>
            <w:tcW w:w="7147" w:type="dxa"/>
            <w:tcBorders>
              <w:top w:val="single" w:sz="4" w:space="0" w:color="auto"/>
              <w:left w:val="single" w:sz="4" w:space="0" w:color="auto"/>
              <w:bottom w:val="single" w:sz="4" w:space="0" w:color="auto"/>
              <w:right w:val="single" w:sz="4" w:space="0" w:color="auto"/>
            </w:tcBorders>
            <w:shd w:val="clear" w:color="auto" w:fill="auto"/>
            <w:vAlign w:val="center"/>
          </w:tcPr>
          <w:p w14:paraId="2141D599" w14:textId="77777777" w:rsidR="005E7F5E" w:rsidRPr="005F5ED2" w:rsidRDefault="005E7F5E" w:rsidP="005E7F5E">
            <w:pPr>
              <w:numPr>
                <w:ilvl w:val="0"/>
                <w:numId w:val="9"/>
              </w:numPr>
              <w:tabs>
                <w:tab w:val="left" w:pos="284"/>
              </w:tabs>
              <w:ind w:left="176" w:hanging="218"/>
              <w:rPr>
                <w:rFonts w:ascii="Palatino Linotype" w:hAnsi="Palatino Linotype"/>
                <w:sz w:val="22"/>
                <w:szCs w:val="22"/>
              </w:rPr>
            </w:pPr>
            <w:r w:rsidRPr="005F5ED2">
              <w:rPr>
                <w:rFonts w:ascii="Palatino Linotype" w:hAnsi="Palatino Linotype"/>
                <w:bCs/>
                <w:sz w:val="22"/>
                <w:szCs w:val="22"/>
              </w:rPr>
              <w:t>Arkadaşlarımın sosyal medyada beğendikleri gönderiyi dışlanmamak adına ben de beğenirim.</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75AC062D"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1</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14:paraId="6375E402"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2</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14:paraId="3CB8FDB7"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3</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14:paraId="1FEA18EB"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4</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tcPr>
          <w:p w14:paraId="72CAB520"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5</w:t>
            </w:r>
          </w:p>
        </w:tc>
        <w:tc>
          <w:tcPr>
            <w:tcW w:w="441" w:type="dxa"/>
            <w:tcBorders>
              <w:top w:val="single" w:sz="4" w:space="0" w:color="auto"/>
              <w:left w:val="single" w:sz="4" w:space="0" w:color="auto"/>
              <w:bottom w:val="single" w:sz="4" w:space="0" w:color="auto"/>
              <w:right w:val="single" w:sz="4" w:space="0" w:color="auto"/>
            </w:tcBorders>
          </w:tcPr>
          <w:p w14:paraId="659390F2" w14:textId="77777777" w:rsidR="005E7F5E" w:rsidRPr="005F5ED2" w:rsidRDefault="005E7F5E" w:rsidP="005E7F5E">
            <w:pPr>
              <w:jc w:val="center"/>
              <w:rPr>
                <w:rFonts w:ascii="Palatino Linotype" w:hAnsi="Palatino Linotype"/>
                <w:sz w:val="22"/>
                <w:szCs w:val="22"/>
              </w:rPr>
            </w:pPr>
          </w:p>
          <w:p w14:paraId="692C8BB9"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6</w:t>
            </w:r>
          </w:p>
        </w:tc>
        <w:tc>
          <w:tcPr>
            <w:tcW w:w="705" w:type="dxa"/>
            <w:tcBorders>
              <w:top w:val="single" w:sz="4" w:space="0" w:color="auto"/>
              <w:left w:val="single" w:sz="4" w:space="0" w:color="auto"/>
              <w:bottom w:val="single" w:sz="4" w:space="0" w:color="auto"/>
              <w:right w:val="single" w:sz="4" w:space="0" w:color="auto"/>
            </w:tcBorders>
          </w:tcPr>
          <w:p w14:paraId="6CF9230D" w14:textId="77777777" w:rsidR="005E7F5E" w:rsidRPr="005F5ED2" w:rsidRDefault="005E7F5E" w:rsidP="005E7F5E">
            <w:pPr>
              <w:jc w:val="center"/>
              <w:rPr>
                <w:rFonts w:ascii="Palatino Linotype" w:hAnsi="Palatino Linotype"/>
                <w:sz w:val="22"/>
                <w:szCs w:val="22"/>
              </w:rPr>
            </w:pPr>
          </w:p>
          <w:p w14:paraId="2CC2AAAD"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7</w:t>
            </w:r>
          </w:p>
        </w:tc>
      </w:tr>
      <w:tr w:rsidR="005E7F5E" w:rsidRPr="005F5ED2" w14:paraId="6F632245" w14:textId="77777777" w:rsidTr="005E7F5E">
        <w:trPr>
          <w:trHeight w:hRule="exact" w:val="700"/>
        </w:trPr>
        <w:tc>
          <w:tcPr>
            <w:tcW w:w="7147" w:type="dxa"/>
            <w:tcBorders>
              <w:top w:val="single" w:sz="4" w:space="0" w:color="auto"/>
              <w:left w:val="single" w:sz="4" w:space="0" w:color="auto"/>
              <w:bottom w:val="single" w:sz="4" w:space="0" w:color="auto"/>
              <w:right w:val="single" w:sz="4" w:space="0" w:color="auto"/>
            </w:tcBorders>
            <w:shd w:val="clear" w:color="auto" w:fill="auto"/>
            <w:vAlign w:val="center"/>
          </w:tcPr>
          <w:p w14:paraId="69B5F3BB" w14:textId="77777777" w:rsidR="005E7F5E" w:rsidRPr="005F5ED2" w:rsidRDefault="005E7F5E" w:rsidP="005E7F5E">
            <w:pPr>
              <w:numPr>
                <w:ilvl w:val="0"/>
                <w:numId w:val="9"/>
              </w:numPr>
              <w:tabs>
                <w:tab w:val="left" w:pos="284"/>
              </w:tabs>
              <w:ind w:left="176" w:hanging="218"/>
              <w:rPr>
                <w:rFonts w:ascii="Palatino Linotype" w:hAnsi="Palatino Linotype"/>
                <w:sz w:val="22"/>
                <w:szCs w:val="22"/>
              </w:rPr>
            </w:pPr>
            <w:r w:rsidRPr="005F5ED2">
              <w:rPr>
                <w:rFonts w:ascii="Palatino Linotype" w:hAnsi="Palatino Linotype"/>
                <w:bCs/>
                <w:sz w:val="22"/>
                <w:szCs w:val="22"/>
              </w:rPr>
              <w:t>Doğru cevabı bilmediğim konularda arkadaş çevreme uyarım.</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04544127"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1</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14:paraId="2F541E15"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2</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14:paraId="4912C5D9"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3</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14:paraId="703CF4D7"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4</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tcPr>
          <w:p w14:paraId="6D89C23B"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5</w:t>
            </w:r>
          </w:p>
        </w:tc>
        <w:tc>
          <w:tcPr>
            <w:tcW w:w="441" w:type="dxa"/>
            <w:tcBorders>
              <w:top w:val="single" w:sz="4" w:space="0" w:color="auto"/>
              <w:left w:val="single" w:sz="4" w:space="0" w:color="auto"/>
              <w:bottom w:val="single" w:sz="4" w:space="0" w:color="auto"/>
              <w:right w:val="single" w:sz="4" w:space="0" w:color="auto"/>
            </w:tcBorders>
          </w:tcPr>
          <w:p w14:paraId="58ED4173" w14:textId="77777777" w:rsidR="005E7F5E" w:rsidRPr="005F5ED2" w:rsidRDefault="005E7F5E" w:rsidP="005E7F5E">
            <w:pPr>
              <w:jc w:val="center"/>
              <w:rPr>
                <w:rFonts w:ascii="Palatino Linotype" w:hAnsi="Palatino Linotype"/>
                <w:sz w:val="22"/>
                <w:szCs w:val="22"/>
              </w:rPr>
            </w:pPr>
          </w:p>
          <w:p w14:paraId="20F4C7E6"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6</w:t>
            </w:r>
          </w:p>
        </w:tc>
        <w:tc>
          <w:tcPr>
            <w:tcW w:w="705" w:type="dxa"/>
            <w:tcBorders>
              <w:top w:val="single" w:sz="4" w:space="0" w:color="auto"/>
              <w:left w:val="single" w:sz="4" w:space="0" w:color="auto"/>
              <w:bottom w:val="single" w:sz="4" w:space="0" w:color="auto"/>
              <w:right w:val="single" w:sz="4" w:space="0" w:color="auto"/>
            </w:tcBorders>
          </w:tcPr>
          <w:p w14:paraId="69A58457" w14:textId="77777777" w:rsidR="005E7F5E" w:rsidRPr="005F5ED2" w:rsidRDefault="005E7F5E" w:rsidP="005E7F5E">
            <w:pPr>
              <w:jc w:val="center"/>
              <w:rPr>
                <w:rFonts w:ascii="Palatino Linotype" w:hAnsi="Palatino Linotype"/>
                <w:sz w:val="22"/>
                <w:szCs w:val="22"/>
              </w:rPr>
            </w:pPr>
          </w:p>
          <w:p w14:paraId="0DD2E9E1"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7</w:t>
            </w:r>
          </w:p>
        </w:tc>
      </w:tr>
      <w:tr w:rsidR="005E7F5E" w:rsidRPr="005F5ED2" w14:paraId="7DC12A63" w14:textId="77777777" w:rsidTr="005E7F5E">
        <w:trPr>
          <w:trHeight w:hRule="exact" w:val="696"/>
        </w:trPr>
        <w:tc>
          <w:tcPr>
            <w:tcW w:w="7147" w:type="dxa"/>
            <w:tcBorders>
              <w:top w:val="single" w:sz="4" w:space="0" w:color="auto"/>
              <w:left w:val="single" w:sz="4" w:space="0" w:color="auto"/>
              <w:bottom w:val="single" w:sz="4" w:space="0" w:color="auto"/>
              <w:right w:val="single" w:sz="4" w:space="0" w:color="auto"/>
            </w:tcBorders>
            <w:shd w:val="clear" w:color="auto" w:fill="auto"/>
            <w:vAlign w:val="center"/>
          </w:tcPr>
          <w:p w14:paraId="4926A07C" w14:textId="77777777" w:rsidR="005E7F5E" w:rsidRPr="005F5ED2" w:rsidRDefault="005E7F5E" w:rsidP="005E7F5E">
            <w:pPr>
              <w:numPr>
                <w:ilvl w:val="0"/>
                <w:numId w:val="9"/>
              </w:numPr>
              <w:tabs>
                <w:tab w:val="left" w:pos="284"/>
              </w:tabs>
              <w:ind w:left="176" w:hanging="218"/>
              <w:rPr>
                <w:rFonts w:ascii="Palatino Linotype" w:hAnsi="Palatino Linotype"/>
                <w:sz w:val="22"/>
                <w:szCs w:val="22"/>
              </w:rPr>
            </w:pPr>
            <w:r w:rsidRPr="005F5ED2">
              <w:rPr>
                <w:rFonts w:ascii="Palatino Linotype" w:hAnsi="Palatino Linotype"/>
                <w:bCs/>
                <w:sz w:val="22"/>
                <w:szCs w:val="22"/>
              </w:rPr>
              <w:t>Sosyal medyada bilgi sahibi olmadığım bir konuda yapılan değerlendirmelerden daha çok beğenileni benimserim.</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69E792C8"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1</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14:paraId="73F6E569"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2</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14:paraId="61CBD66B"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3</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14:paraId="63EDA8A7"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4</w:t>
            </w:r>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tcPr>
          <w:p w14:paraId="2F6BEA15"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5</w:t>
            </w:r>
          </w:p>
        </w:tc>
        <w:tc>
          <w:tcPr>
            <w:tcW w:w="441" w:type="dxa"/>
            <w:tcBorders>
              <w:top w:val="single" w:sz="4" w:space="0" w:color="auto"/>
              <w:left w:val="single" w:sz="4" w:space="0" w:color="auto"/>
              <w:bottom w:val="single" w:sz="4" w:space="0" w:color="auto"/>
              <w:right w:val="single" w:sz="4" w:space="0" w:color="auto"/>
            </w:tcBorders>
          </w:tcPr>
          <w:p w14:paraId="59FFF22E" w14:textId="77777777" w:rsidR="005E7F5E" w:rsidRPr="005F5ED2" w:rsidRDefault="005E7F5E" w:rsidP="005E7F5E">
            <w:pPr>
              <w:jc w:val="center"/>
              <w:rPr>
                <w:rFonts w:ascii="Palatino Linotype" w:hAnsi="Palatino Linotype"/>
                <w:sz w:val="22"/>
                <w:szCs w:val="22"/>
              </w:rPr>
            </w:pPr>
          </w:p>
          <w:p w14:paraId="4AFAC4A6"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6</w:t>
            </w:r>
          </w:p>
        </w:tc>
        <w:tc>
          <w:tcPr>
            <w:tcW w:w="705" w:type="dxa"/>
            <w:tcBorders>
              <w:top w:val="single" w:sz="4" w:space="0" w:color="auto"/>
              <w:left w:val="single" w:sz="4" w:space="0" w:color="auto"/>
              <w:bottom w:val="single" w:sz="4" w:space="0" w:color="auto"/>
              <w:right w:val="single" w:sz="4" w:space="0" w:color="auto"/>
            </w:tcBorders>
          </w:tcPr>
          <w:p w14:paraId="1156EA67" w14:textId="77777777" w:rsidR="005E7F5E" w:rsidRPr="005F5ED2" w:rsidRDefault="005E7F5E" w:rsidP="005E7F5E">
            <w:pPr>
              <w:jc w:val="center"/>
              <w:rPr>
                <w:rFonts w:ascii="Palatino Linotype" w:hAnsi="Palatino Linotype"/>
                <w:sz w:val="22"/>
                <w:szCs w:val="22"/>
              </w:rPr>
            </w:pPr>
          </w:p>
          <w:p w14:paraId="4E6B1994" w14:textId="77777777" w:rsidR="005E7F5E" w:rsidRPr="005F5ED2" w:rsidRDefault="005E7F5E" w:rsidP="005E7F5E">
            <w:pPr>
              <w:jc w:val="center"/>
              <w:rPr>
                <w:rFonts w:ascii="Palatino Linotype" w:hAnsi="Palatino Linotype"/>
                <w:sz w:val="22"/>
                <w:szCs w:val="22"/>
              </w:rPr>
            </w:pPr>
            <w:r w:rsidRPr="005F5ED2">
              <w:rPr>
                <w:rFonts w:ascii="Palatino Linotype" w:hAnsi="Palatino Linotype"/>
                <w:sz w:val="22"/>
                <w:szCs w:val="22"/>
              </w:rPr>
              <w:t>7</w:t>
            </w:r>
          </w:p>
        </w:tc>
      </w:tr>
    </w:tbl>
    <w:p w14:paraId="13F1DE48" w14:textId="77777777" w:rsidR="00D91E41" w:rsidRPr="005F5ED2" w:rsidRDefault="00D91E41" w:rsidP="00563B18">
      <w:pPr>
        <w:rPr>
          <w:rFonts w:ascii="Palatino Linotype" w:hAnsi="Palatino Linotype"/>
          <w:sz w:val="22"/>
          <w:szCs w:val="22"/>
        </w:rPr>
      </w:pPr>
    </w:p>
    <w:p w14:paraId="40E92E0C" w14:textId="3C7D8287" w:rsidR="00563B18" w:rsidRPr="005F5ED2" w:rsidRDefault="00563B18" w:rsidP="00691A07">
      <w:pPr>
        <w:ind w:left="-426" w:firstLine="426"/>
        <w:jc w:val="both"/>
        <w:rPr>
          <w:rFonts w:ascii="Palatino Linotype" w:hAnsi="Palatino Linotype"/>
          <w:b/>
          <w:sz w:val="22"/>
          <w:szCs w:val="22"/>
        </w:rPr>
      </w:pPr>
      <w:r w:rsidRPr="005F5ED2">
        <w:rPr>
          <w:rFonts w:ascii="Palatino Linotype" w:hAnsi="Palatino Linotype"/>
          <w:b/>
          <w:sz w:val="22"/>
          <w:szCs w:val="22"/>
        </w:rPr>
        <w:t xml:space="preserve">Türkçe Kaynak: </w:t>
      </w:r>
    </w:p>
    <w:p w14:paraId="36053F5F" w14:textId="025D008C" w:rsidR="00B274E4" w:rsidRPr="005F5ED2" w:rsidRDefault="00B274E4" w:rsidP="00691A07">
      <w:pPr>
        <w:ind w:left="-426" w:firstLine="426"/>
        <w:jc w:val="both"/>
        <w:rPr>
          <w:rFonts w:ascii="Palatino Linotype" w:hAnsi="Palatino Linotype"/>
          <w:b/>
          <w:sz w:val="22"/>
          <w:szCs w:val="22"/>
        </w:rPr>
      </w:pPr>
    </w:p>
    <w:p w14:paraId="44EAB6F4" w14:textId="3A440A2D" w:rsidR="00B274E4" w:rsidRPr="005F5ED2" w:rsidRDefault="00B274E4" w:rsidP="005F5ED2">
      <w:pPr>
        <w:ind w:left="-426"/>
        <w:rPr>
          <w:rFonts w:ascii="Palatino Linotype" w:hAnsi="Palatino Linotype"/>
          <w:bCs/>
          <w:sz w:val="22"/>
          <w:szCs w:val="22"/>
        </w:rPr>
      </w:pPr>
      <w:r w:rsidRPr="005F5ED2">
        <w:rPr>
          <w:rFonts w:ascii="Palatino Linotype" w:hAnsi="Palatino Linotype"/>
          <w:bCs/>
          <w:sz w:val="22"/>
          <w:szCs w:val="22"/>
        </w:rPr>
        <w:t xml:space="preserve">Ekşi, F., Okan, N., Yılmaztürk, M. ve Ekşi, H. (2021). Sosyal Etki </w:t>
      </w:r>
      <w:proofErr w:type="spellStart"/>
      <w:r w:rsidRPr="005F5ED2">
        <w:rPr>
          <w:rFonts w:ascii="Palatino Linotype" w:hAnsi="Palatino Linotype"/>
          <w:bCs/>
          <w:sz w:val="22"/>
          <w:szCs w:val="22"/>
        </w:rPr>
        <w:t>Ölçeği’nin</w:t>
      </w:r>
      <w:proofErr w:type="spellEnd"/>
      <w:r w:rsidRPr="005F5ED2">
        <w:rPr>
          <w:rFonts w:ascii="Palatino Linotype" w:hAnsi="Palatino Linotype"/>
          <w:bCs/>
          <w:sz w:val="22"/>
          <w:szCs w:val="22"/>
        </w:rPr>
        <w:t xml:space="preserve"> geliştirilmesi ve </w:t>
      </w:r>
      <w:proofErr w:type="spellStart"/>
      <w:r w:rsidRPr="005F5ED2">
        <w:rPr>
          <w:rFonts w:ascii="Palatino Linotype" w:hAnsi="Palatino Linotype"/>
          <w:bCs/>
          <w:sz w:val="22"/>
          <w:szCs w:val="22"/>
        </w:rPr>
        <w:t>psikometrik</w:t>
      </w:r>
      <w:proofErr w:type="spellEnd"/>
      <w:r w:rsidRPr="005F5ED2">
        <w:rPr>
          <w:rFonts w:ascii="Palatino Linotype" w:hAnsi="Palatino Linotype"/>
          <w:bCs/>
          <w:sz w:val="22"/>
          <w:szCs w:val="22"/>
        </w:rPr>
        <w:t xml:space="preserve"> yönden incelenmesi. </w:t>
      </w:r>
      <w:r w:rsidRPr="005F5ED2">
        <w:rPr>
          <w:rFonts w:ascii="Palatino Linotype" w:hAnsi="Palatino Linotype"/>
          <w:bCs/>
          <w:i/>
          <w:iCs/>
          <w:sz w:val="22"/>
          <w:szCs w:val="22"/>
        </w:rPr>
        <w:t>İstanbul Üniversitesi Sosyoloji Dergisi</w:t>
      </w:r>
      <w:r w:rsidRPr="005F5ED2">
        <w:rPr>
          <w:rFonts w:ascii="Palatino Linotype" w:hAnsi="Palatino Linotype"/>
          <w:bCs/>
          <w:sz w:val="22"/>
          <w:szCs w:val="22"/>
        </w:rPr>
        <w:t>, 41</w:t>
      </w:r>
      <w:r w:rsidRPr="005F5ED2">
        <w:rPr>
          <w:rFonts w:ascii="Palatino Linotype" w:hAnsi="Palatino Linotype"/>
          <w:bCs/>
          <w:i/>
          <w:iCs/>
          <w:sz w:val="22"/>
          <w:szCs w:val="22"/>
        </w:rPr>
        <w:t>(1),</w:t>
      </w:r>
      <w:r w:rsidRPr="005F5ED2">
        <w:rPr>
          <w:rFonts w:ascii="Palatino Linotype" w:hAnsi="Palatino Linotype"/>
          <w:bCs/>
          <w:sz w:val="22"/>
          <w:szCs w:val="22"/>
        </w:rPr>
        <w:t xml:space="preserve"> 153–173. </w:t>
      </w:r>
      <w:hyperlink r:id="rId5" w:history="1">
        <w:r w:rsidRPr="005F5ED2">
          <w:rPr>
            <w:rStyle w:val="Kpr"/>
            <w:rFonts w:ascii="Palatino Linotype" w:hAnsi="Palatino Linotype"/>
            <w:bCs/>
            <w:sz w:val="22"/>
            <w:szCs w:val="22"/>
          </w:rPr>
          <w:t>https://doi.org/10.26650/SJ.2021.41.1.0091</w:t>
        </w:r>
      </w:hyperlink>
    </w:p>
    <w:p w14:paraId="7A95843E" w14:textId="77777777" w:rsidR="00563B18" w:rsidRPr="005F5ED2" w:rsidRDefault="00563B18" w:rsidP="00EF0CEE">
      <w:pPr>
        <w:ind w:left="-426"/>
        <w:jc w:val="both"/>
        <w:rPr>
          <w:rFonts w:ascii="Palatino Linotype" w:hAnsi="Palatino Linotype"/>
          <w:sz w:val="22"/>
          <w:szCs w:val="22"/>
        </w:rPr>
      </w:pPr>
    </w:p>
    <w:p w14:paraId="54FF3E20" w14:textId="77777777" w:rsidR="005A76CA" w:rsidRPr="005F5ED2" w:rsidRDefault="005A76CA" w:rsidP="00EF0CEE">
      <w:pPr>
        <w:ind w:left="-426"/>
        <w:jc w:val="both"/>
        <w:rPr>
          <w:rFonts w:ascii="Palatino Linotype" w:hAnsi="Palatino Linotype"/>
          <w:b/>
          <w:sz w:val="22"/>
          <w:szCs w:val="22"/>
        </w:rPr>
      </w:pPr>
      <w:r w:rsidRPr="005F5ED2">
        <w:rPr>
          <w:rFonts w:ascii="Palatino Linotype" w:hAnsi="Palatino Linotype"/>
          <w:b/>
          <w:sz w:val="22"/>
          <w:szCs w:val="22"/>
        </w:rPr>
        <w:t>Puanlama Yönergesi</w:t>
      </w:r>
    </w:p>
    <w:p w14:paraId="5EFF385A" w14:textId="558916C2" w:rsidR="00563B18" w:rsidRPr="005F5ED2" w:rsidRDefault="00563B18" w:rsidP="00563B18">
      <w:pPr>
        <w:ind w:left="-426"/>
        <w:jc w:val="both"/>
        <w:rPr>
          <w:rFonts w:ascii="Palatino Linotype" w:hAnsi="Palatino Linotype"/>
          <w:sz w:val="22"/>
          <w:szCs w:val="22"/>
        </w:rPr>
      </w:pPr>
      <w:r w:rsidRPr="005F5ED2">
        <w:rPr>
          <w:rFonts w:ascii="Palatino Linotype" w:hAnsi="Palatino Linotype"/>
          <w:b/>
          <w:sz w:val="22"/>
          <w:szCs w:val="22"/>
        </w:rPr>
        <w:t>Alt boyut ve madde sayısı:</w:t>
      </w:r>
      <w:r w:rsidR="00B274E4" w:rsidRPr="005F5ED2">
        <w:rPr>
          <w:rFonts w:ascii="Palatino Linotype" w:hAnsi="Palatino Linotype"/>
          <w:b/>
          <w:sz w:val="22"/>
          <w:szCs w:val="22"/>
        </w:rPr>
        <w:t xml:space="preserve"> </w:t>
      </w:r>
      <w:r w:rsidR="00B274E4" w:rsidRPr="005F5ED2">
        <w:rPr>
          <w:rFonts w:ascii="Palatino Linotype" w:hAnsi="Palatino Linotype"/>
          <w:bCs/>
          <w:sz w:val="22"/>
          <w:szCs w:val="22"/>
        </w:rPr>
        <w:t>Tek</w:t>
      </w:r>
      <w:r w:rsidRPr="005F5ED2">
        <w:rPr>
          <w:rFonts w:ascii="Palatino Linotype" w:hAnsi="Palatino Linotype"/>
          <w:bCs/>
          <w:sz w:val="22"/>
          <w:szCs w:val="22"/>
        </w:rPr>
        <w:t xml:space="preserve"> </w:t>
      </w:r>
      <w:r w:rsidRPr="005F5ED2">
        <w:rPr>
          <w:rFonts w:ascii="Palatino Linotype" w:hAnsi="Palatino Linotype"/>
          <w:sz w:val="22"/>
          <w:szCs w:val="22"/>
        </w:rPr>
        <w:t xml:space="preserve">alt boyut ve </w:t>
      </w:r>
      <w:r w:rsidR="00B274E4" w:rsidRPr="005F5ED2">
        <w:rPr>
          <w:rFonts w:ascii="Palatino Linotype" w:hAnsi="Palatino Linotype"/>
          <w:sz w:val="22"/>
          <w:szCs w:val="22"/>
        </w:rPr>
        <w:t>13</w:t>
      </w:r>
      <w:r w:rsidRPr="005F5ED2">
        <w:rPr>
          <w:rFonts w:ascii="Palatino Linotype" w:hAnsi="Palatino Linotype"/>
          <w:sz w:val="22"/>
          <w:szCs w:val="22"/>
        </w:rPr>
        <w:t xml:space="preserve"> madde</w:t>
      </w:r>
    </w:p>
    <w:p w14:paraId="158CCCE0" w14:textId="77777777" w:rsidR="00964604" w:rsidRPr="005F5ED2" w:rsidRDefault="00EF0CEE" w:rsidP="00EF0CEE">
      <w:pPr>
        <w:ind w:left="-426"/>
        <w:jc w:val="both"/>
        <w:rPr>
          <w:rFonts w:ascii="Palatino Linotype" w:hAnsi="Palatino Linotype"/>
          <w:sz w:val="22"/>
          <w:szCs w:val="22"/>
        </w:rPr>
      </w:pPr>
      <w:r w:rsidRPr="005F5ED2">
        <w:rPr>
          <w:rFonts w:ascii="Palatino Linotype" w:hAnsi="Palatino Linotype"/>
          <w:b/>
          <w:sz w:val="22"/>
          <w:szCs w:val="22"/>
        </w:rPr>
        <w:t xml:space="preserve">Ölçeğin </w:t>
      </w:r>
      <w:r w:rsidR="00964604" w:rsidRPr="005F5ED2">
        <w:rPr>
          <w:rFonts w:ascii="Palatino Linotype" w:hAnsi="Palatino Linotype"/>
          <w:b/>
          <w:sz w:val="22"/>
          <w:szCs w:val="22"/>
        </w:rPr>
        <w:t>bulunan ters maddeler</w:t>
      </w:r>
      <w:r w:rsidRPr="005F5ED2">
        <w:rPr>
          <w:rFonts w:ascii="Palatino Linotype" w:hAnsi="Palatino Linotype"/>
          <w:b/>
          <w:sz w:val="22"/>
          <w:szCs w:val="22"/>
        </w:rPr>
        <w:t>:</w:t>
      </w:r>
      <w:r w:rsidRPr="005F5ED2">
        <w:rPr>
          <w:rFonts w:ascii="Palatino Linotype" w:hAnsi="Palatino Linotype"/>
          <w:sz w:val="22"/>
          <w:szCs w:val="22"/>
        </w:rPr>
        <w:t xml:space="preserve"> Ölçekte ters madde bulunmamaktadır.</w:t>
      </w:r>
      <w:r w:rsidR="00964604" w:rsidRPr="005F5ED2">
        <w:rPr>
          <w:rFonts w:ascii="Palatino Linotype" w:hAnsi="Palatino Linotype"/>
          <w:sz w:val="22"/>
          <w:szCs w:val="22"/>
        </w:rPr>
        <w:t xml:space="preserve"> </w:t>
      </w:r>
    </w:p>
    <w:p w14:paraId="4DF855B3" w14:textId="77777777" w:rsidR="00150E07" w:rsidRPr="005F5ED2" w:rsidRDefault="00EF0CEE" w:rsidP="00150E07">
      <w:pPr>
        <w:ind w:left="-426"/>
        <w:jc w:val="both"/>
        <w:rPr>
          <w:rFonts w:ascii="Palatino Linotype" w:hAnsi="Palatino Linotype"/>
          <w:sz w:val="22"/>
          <w:szCs w:val="22"/>
        </w:rPr>
      </w:pPr>
      <w:r w:rsidRPr="005F5ED2">
        <w:rPr>
          <w:rFonts w:ascii="Palatino Linotype" w:hAnsi="Palatino Linotype"/>
          <w:b/>
          <w:sz w:val="22"/>
          <w:szCs w:val="22"/>
        </w:rPr>
        <w:t>Ölçeğin Değerlendirilmesi:</w:t>
      </w:r>
      <w:r w:rsidRPr="005F5ED2">
        <w:rPr>
          <w:rFonts w:ascii="Palatino Linotype" w:hAnsi="Palatino Linotype"/>
          <w:sz w:val="22"/>
          <w:szCs w:val="22"/>
        </w:rPr>
        <w:t xml:space="preserve"> </w:t>
      </w:r>
      <w:r w:rsidR="00150E07" w:rsidRPr="005F5ED2">
        <w:rPr>
          <w:rFonts w:ascii="Palatino Linotype" w:hAnsi="Palatino Linotype"/>
          <w:sz w:val="22"/>
          <w:szCs w:val="22"/>
        </w:rPr>
        <w:t>Ölçeğin uygulanması neticesinde elde edilen yüksek puan sosyal etki düzeyinin yüksekliğini göstermektedir.</w:t>
      </w:r>
    </w:p>
    <w:p w14:paraId="115164F8" w14:textId="1FA12240" w:rsidR="00691A07" w:rsidRPr="005F5ED2" w:rsidRDefault="0064547D" w:rsidP="0064547D">
      <w:pPr>
        <w:ind w:left="-426"/>
        <w:rPr>
          <w:rFonts w:ascii="Palatino Linotype" w:hAnsi="Palatino Linotype"/>
          <w:sz w:val="22"/>
          <w:szCs w:val="22"/>
        </w:rPr>
      </w:pPr>
      <w:r w:rsidRPr="005F5ED2">
        <w:rPr>
          <w:rFonts w:ascii="Palatino Linotype" w:hAnsi="Palatino Linotype"/>
          <w:b/>
          <w:sz w:val="22"/>
          <w:szCs w:val="22"/>
        </w:rPr>
        <w:t>İletişim adresi:</w:t>
      </w:r>
      <w:r w:rsidRPr="005F5ED2">
        <w:rPr>
          <w:rFonts w:ascii="Palatino Linotype" w:hAnsi="Palatino Linotype"/>
          <w:sz w:val="22"/>
          <w:szCs w:val="22"/>
        </w:rPr>
        <w:t xml:space="preserve"> </w:t>
      </w:r>
      <w:hyperlink r:id="rId6" w:history="1">
        <w:r w:rsidR="005F5ED2" w:rsidRPr="005F5ED2">
          <w:rPr>
            <w:rStyle w:val="Kpr"/>
            <w:rFonts w:ascii="Palatino Linotype" w:hAnsi="Palatino Linotype"/>
            <w:sz w:val="22"/>
            <w:szCs w:val="22"/>
          </w:rPr>
          <w:t>eksifusun@gmail.com</w:t>
        </w:r>
      </w:hyperlink>
    </w:p>
    <w:sectPr w:rsidR="00691A07" w:rsidRPr="005F5ED2" w:rsidSect="00FC58EE">
      <w:pgSz w:w="11906" w:h="16838" w:code="9"/>
      <w:pgMar w:top="567" w:right="424" w:bottom="851" w:left="113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BA5"/>
    <w:multiLevelType w:val="hybridMultilevel"/>
    <w:tmpl w:val="A0788C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F879BC"/>
    <w:multiLevelType w:val="hybridMultilevel"/>
    <w:tmpl w:val="BF84D4FA"/>
    <w:lvl w:ilvl="0" w:tplc="6AF6C2D8">
      <w:start w:val="1"/>
      <w:numFmt w:val="decimal"/>
      <w:lvlText w:val="%1."/>
      <w:lvlJc w:val="left"/>
      <w:pPr>
        <w:ind w:left="720" w:hanging="360"/>
      </w:pPr>
      <w:rPr>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7368A3"/>
    <w:multiLevelType w:val="hybridMultilevel"/>
    <w:tmpl w:val="8BD040C2"/>
    <w:lvl w:ilvl="0" w:tplc="2B3E6F2C">
      <w:start w:val="1"/>
      <w:numFmt w:val="bullet"/>
      <w:lvlText w:val=""/>
      <w:lvlJc w:val="left"/>
      <w:pPr>
        <w:ind w:left="394" w:hanging="360"/>
      </w:pPr>
      <w:rPr>
        <w:rFonts w:ascii="Symbol" w:eastAsia="Times New Roman" w:hAnsi="Symbol" w:cs="Times New Roman" w:hint="default"/>
        <w:b/>
        <w:i/>
        <w:color w:val="000000"/>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3" w15:restartNumberingAfterBreak="0">
    <w:nsid w:val="1C2573AF"/>
    <w:multiLevelType w:val="hybridMultilevel"/>
    <w:tmpl w:val="145450DA"/>
    <w:lvl w:ilvl="0" w:tplc="86A2874C">
      <w:start w:val="25"/>
      <w:numFmt w:val="bullet"/>
      <w:lvlText w:val=""/>
      <w:lvlJc w:val="left"/>
      <w:pPr>
        <w:ind w:left="720" w:hanging="360"/>
      </w:pPr>
      <w:rPr>
        <w:rFonts w:ascii="Symbol" w:eastAsia="Times New Roman" w:hAnsi="Symbol"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50C227B"/>
    <w:multiLevelType w:val="hybridMultilevel"/>
    <w:tmpl w:val="7EC2728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79302F"/>
    <w:multiLevelType w:val="hybridMultilevel"/>
    <w:tmpl w:val="DB96B094"/>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15:restartNumberingAfterBreak="0">
    <w:nsid w:val="4D7E14FA"/>
    <w:multiLevelType w:val="hybridMultilevel"/>
    <w:tmpl w:val="D54C63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FC15D97"/>
    <w:multiLevelType w:val="hybridMultilevel"/>
    <w:tmpl w:val="DEA4C0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75E7735"/>
    <w:multiLevelType w:val="hybridMultilevel"/>
    <w:tmpl w:val="1DB2A9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EC0259B"/>
    <w:multiLevelType w:val="singleLevel"/>
    <w:tmpl w:val="041F000F"/>
    <w:lvl w:ilvl="0">
      <w:start w:val="1"/>
      <w:numFmt w:val="decimal"/>
      <w:lvlText w:val="%1."/>
      <w:lvlJc w:val="left"/>
      <w:pPr>
        <w:tabs>
          <w:tab w:val="num" w:pos="360"/>
        </w:tabs>
        <w:ind w:left="360" w:hanging="360"/>
      </w:pPr>
    </w:lvl>
  </w:abstractNum>
  <w:abstractNum w:abstractNumId="10" w15:restartNumberingAfterBreak="0">
    <w:nsid w:val="5F8E1E29"/>
    <w:multiLevelType w:val="hybridMultilevel"/>
    <w:tmpl w:val="788405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BFD11D8"/>
    <w:multiLevelType w:val="hybridMultilevel"/>
    <w:tmpl w:val="8A9CF7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E440490"/>
    <w:multiLevelType w:val="multilevel"/>
    <w:tmpl w:val="7EC2728C"/>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1924E7A"/>
    <w:multiLevelType w:val="hybridMultilevel"/>
    <w:tmpl w:val="B908D6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7"/>
  </w:num>
  <w:num w:numId="5">
    <w:abstractNumId w:val="4"/>
  </w:num>
  <w:num w:numId="6">
    <w:abstractNumId w:val="12"/>
  </w:num>
  <w:num w:numId="7">
    <w:abstractNumId w:val="13"/>
  </w:num>
  <w:num w:numId="8">
    <w:abstractNumId w:val="11"/>
  </w:num>
  <w:num w:numId="9">
    <w:abstractNumId w:val="1"/>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tzQzMzA3NLEEMpR0lIJTi4sz8/NACoxqAcm35WksAAAA"/>
  </w:docVars>
  <w:rsids>
    <w:rsidRoot w:val="001B37F2"/>
    <w:rsid w:val="00040197"/>
    <w:rsid w:val="00042129"/>
    <w:rsid w:val="00066463"/>
    <w:rsid w:val="000B6667"/>
    <w:rsid w:val="001372C6"/>
    <w:rsid w:val="00140A2D"/>
    <w:rsid w:val="00147F3D"/>
    <w:rsid w:val="00150E07"/>
    <w:rsid w:val="001956E8"/>
    <w:rsid w:val="001B37F2"/>
    <w:rsid w:val="001E1C3A"/>
    <w:rsid w:val="001F7CAC"/>
    <w:rsid w:val="002042A3"/>
    <w:rsid w:val="002405FC"/>
    <w:rsid w:val="00245219"/>
    <w:rsid w:val="003A0001"/>
    <w:rsid w:val="003C0CF5"/>
    <w:rsid w:val="003C3D09"/>
    <w:rsid w:val="00423650"/>
    <w:rsid w:val="004726F1"/>
    <w:rsid w:val="00491A82"/>
    <w:rsid w:val="00503C3F"/>
    <w:rsid w:val="00530179"/>
    <w:rsid w:val="00530688"/>
    <w:rsid w:val="00563B18"/>
    <w:rsid w:val="0057549C"/>
    <w:rsid w:val="005A0AF1"/>
    <w:rsid w:val="005A76CA"/>
    <w:rsid w:val="005E7F5E"/>
    <w:rsid w:val="005F3D8C"/>
    <w:rsid w:val="005F5ED2"/>
    <w:rsid w:val="0064547D"/>
    <w:rsid w:val="00674588"/>
    <w:rsid w:val="00691A07"/>
    <w:rsid w:val="006D3B7C"/>
    <w:rsid w:val="00780BBD"/>
    <w:rsid w:val="007A3848"/>
    <w:rsid w:val="007C20AB"/>
    <w:rsid w:val="007E7F07"/>
    <w:rsid w:val="007F2F32"/>
    <w:rsid w:val="00800BBD"/>
    <w:rsid w:val="00851836"/>
    <w:rsid w:val="00881A5B"/>
    <w:rsid w:val="008964DD"/>
    <w:rsid w:val="008C2431"/>
    <w:rsid w:val="008D6848"/>
    <w:rsid w:val="008D7C1A"/>
    <w:rsid w:val="00904996"/>
    <w:rsid w:val="009234A5"/>
    <w:rsid w:val="00955BFA"/>
    <w:rsid w:val="0095621A"/>
    <w:rsid w:val="00964604"/>
    <w:rsid w:val="009A3923"/>
    <w:rsid w:val="009E6848"/>
    <w:rsid w:val="00A02A37"/>
    <w:rsid w:val="00A203EE"/>
    <w:rsid w:val="00A3007B"/>
    <w:rsid w:val="00A6507E"/>
    <w:rsid w:val="00A9002A"/>
    <w:rsid w:val="00B274E4"/>
    <w:rsid w:val="00B320B6"/>
    <w:rsid w:val="00BA19F4"/>
    <w:rsid w:val="00CA31C7"/>
    <w:rsid w:val="00D91E41"/>
    <w:rsid w:val="00D95D41"/>
    <w:rsid w:val="00DA7062"/>
    <w:rsid w:val="00DF6524"/>
    <w:rsid w:val="00E52211"/>
    <w:rsid w:val="00EF0CEE"/>
    <w:rsid w:val="00F12EC7"/>
    <w:rsid w:val="00F36F3E"/>
    <w:rsid w:val="00F91291"/>
    <w:rsid w:val="00FB2801"/>
    <w:rsid w:val="00FC58EE"/>
    <w:rsid w:val="00FE4C29"/>
    <w:rsid w:val="00FE56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F098B"/>
  <w15:chartTrackingRefBased/>
  <w15:docId w15:val="{600863BE-43A2-F44D-AE52-74A078F3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qFormat/>
    <w:pPr>
      <w:keepNext/>
      <w:spacing w:before="120" w:line="360" w:lineRule="auto"/>
      <w:ind w:left="709" w:hanging="709"/>
      <w:jc w:val="both"/>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pPr>
      <w:spacing w:before="120" w:line="360" w:lineRule="auto"/>
      <w:ind w:firstLine="709"/>
      <w:jc w:val="both"/>
    </w:pPr>
    <w:rPr>
      <w:sz w:val="24"/>
    </w:rPr>
  </w:style>
  <w:style w:type="paragraph" w:styleId="ListeParagraf">
    <w:name w:val="List Paragraph"/>
    <w:basedOn w:val="Normal"/>
    <w:uiPriority w:val="34"/>
    <w:qFormat/>
    <w:rsid w:val="008D6848"/>
    <w:pPr>
      <w:spacing w:after="160" w:line="259" w:lineRule="auto"/>
      <w:ind w:left="720"/>
      <w:contextualSpacing/>
    </w:pPr>
    <w:rPr>
      <w:rFonts w:ascii="Calibri" w:eastAsia="Calibri" w:hAnsi="Calibri"/>
      <w:sz w:val="22"/>
      <w:szCs w:val="22"/>
      <w:lang w:eastAsia="en-US"/>
    </w:rPr>
  </w:style>
  <w:style w:type="table" w:styleId="TabloKlavuzu">
    <w:name w:val="Table Grid"/>
    <w:basedOn w:val="NormalTablo"/>
    <w:uiPriority w:val="39"/>
    <w:rsid w:val="008D68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GirintisiChar">
    <w:name w:val="Gövde Metni Girintisi Char"/>
    <w:link w:val="GvdeMetniGirintisi"/>
    <w:semiHidden/>
    <w:rsid w:val="008D6848"/>
    <w:rPr>
      <w:sz w:val="24"/>
    </w:rPr>
  </w:style>
  <w:style w:type="character" w:styleId="Kpr">
    <w:name w:val="Hyperlink"/>
    <w:uiPriority w:val="99"/>
    <w:unhideWhenUsed/>
    <w:rsid w:val="00563B18"/>
    <w:rPr>
      <w:color w:val="0000FF"/>
      <w:u w:val="single"/>
    </w:rPr>
  </w:style>
  <w:style w:type="paragraph" w:customStyle="1" w:styleId="metin">
    <w:name w:val="metin"/>
    <w:basedOn w:val="Normal"/>
    <w:qFormat/>
    <w:rsid w:val="00563B18"/>
    <w:pPr>
      <w:spacing w:after="142" w:line="240" w:lineRule="exact"/>
      <w:ind w:firstLine="284"/>
      <w:jc w:val="both"/>
    </w:pPr>
    <w:rPr>
      <w:szCs w:val="24"/>
    </w:rPr>
  </w:style>
  <w:style w:type="character" w:styleId="zmlenmeyenBahsetme">
    <w:name w:val="Unresolved Mention"/>
    <w:basedOn w:val="VarsaylanParagrafYazTipi"/>
    <w:uiPriority w:val="99"/>
    <w:semiHidden/>
    <w:unhideWhenUsed/>
    <w:rsid w:val="00F36F3E"/>
    <w:rPr>
      <w:color w:val="605E5C"/>
      <w:shd w:val="clear" w:color="auto" w:fill="E1DFDD"/>
    </w:rPr>
  </w:style>
  <w:style w:type="character" w:styleId="zlenenKpr">
    <w:name w:val="FollowedHyperlink"/>
    <w:basedOn w:val="VarsaylanParagrafYazTipi"/>
    <w:uiPriority w:val="99"/>
    <w:semiHidden/>
    <w:unhideWhenUsed/>
    <w:rsid w:val="00B274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0032">
      <w:bodyDiv w:val="1"/>
      <w:marLeft w:val="0"/>
      <w:marRight w:val="0"/>
      <w:marTop w:val="0"/>
      <w:marBottom w:val="0"/>
      <w:divBdr>
        <w:top w:val="none" w:sz="0" w:space="0" w:color="auto"/>
        <w:left w:val="none" w:sz="0" w:space="0" w:color="auto"/>
        <w:bottom w:val="none" w:sz="0" w:space="0" w:color="auto"/>
        <w:right w:val="none" w:sz="0" w:space="0" w:color="auto"/>
      </w:divBdr>
    </w:div>
    <w:div w:id="691882016">
      <w:bodyDiv w:val="1"/>
      <w:marLeft w:val="0"/>
      <w:marRight w:val="0"/>
      <w:marTop w:val="0"/>
      <w:marBottom w:val="0"/>
      <w:divBdr>
        <w:top w:val="none" w:sz="0" w:space="0" w:color="auto"/>
        <w:left w:val="none" w:sz="0" w:space="0" w:color="auto"/>
        <w:bottom w:val="none" w:sz="0" w:space="0" w:color="auto"/>
        <w:right w:val="none" w:sz="0" w:space="0" w:color="auto"/>
      </w:divBdr>
    </w:div>
    <w:div w:id="8142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sifusun@gmail.com" TargetMode="External"/><Relationship Id="rId5" Type="http://schemas.openxmlformats.org/officeDocument/2006/relationships/hyperlink" Target="https://doi.org/10.26650/SJ.2021.41.1.0091"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391</Words>
  <Characters>2231</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Yalnızlık Envanteri (UCLA-L5)</vt:lpstr>
      <vt:lpstr>Yalnızlık Envanteri (UCLA-L5)</vt:lpstr>
    </vt:vector>
  </TitlesOfParts>
  <Company>-=[By NeC]=-</Company>
  <LinksUpToDate>false</LinksUpToDate>
  <CharactersWithSpaces>2617</CharactersWithSpaces>
  <SharedDoc>false</SharedDoc>
  <HLinks>
    <vt:vector size="12" baseType="variant">
      <vt:variant>
        <vt:i4>7667795</vt:i4>
      </vt:variant>
      <vt:variant>
        <vt:i4>3</vt:i4>
      </vt:variant>
      <vt:variant>
        <vt:i4>0</vt:i4>
      </vt:variant>
      <vt:variant>
        <vt:i4>5</vt:i4>
      </vt:variant>
      <vt:variant>
        <vt:lpwstr>mailto:ibrahimdemircipdr@gmail.com</vt:lpwstr>
      </vt:variant>
      <vt:variant>
        <vt:lpwstr/>
      </vt:variant>
      <vt:variant>
        <vt:i4>3866668</vt:i4>
      </vt:variant>
      <vt:variant>
        <vt:i4>0</vt:i4>
      </vt:variant>
      <vt:variant>
        <vt:i4>0</vt:i4>
      </vt:variant>
      <vt:variant>
        <vt:i4>5</vt:i4>
      </vt:variant>
      <vt:variant>
        <vt:lpwstr>http://www.genclikarastirmalari.gsb.gov.tr/pdfs/article55tr.pdf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Yalnızlık Envanteri (UCLA-L5)</dc:title>
  <dc:subject/>
  <dc:creator>imparator</dc:creator>
  <cp:keywords/>
  <cp:lastModifiedBy>Halil EKŞİ</cp:lastModifiedBy>
  <cp:revision>10</cp:revision>
  <dcterms:created xsi:type="dcterms:W3CDTF">2021-01-30T11:59:00Z</dcterms:created>
  <dcterms:modified xsi:type="dcterms:W3CDTF">2022-02-19T20:12:00Z</dcterms:modified>
</cp:coreProperties>
</file>