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C003" w14:textId="77777777" w:rsidR="006006C3" w:rsidRDefault="006006C3" w:rsidP="006006C3">
      <w:pPr>
        <w:pStyle w:val="GvdeMetniGirintisi"/>
        <w:ind w:firstLine="0"/>
        <w:rPr>
          <w:rFonts w:ascii="Arial" w:hAnsi="Arial" w:cs="Arial"/>
          <w:u w:val="single"/>
          <w:lang w:val="en-US"/>
        </w:rPr>
      </w:pPr>
      <w:r w:rsidRPr="000D0D1D">
        <w:rPr>
          <w:rFonts w:ascii="Arial" w:hAnsi="Arial" w:cs="Arial"/>
          <w:u w:val="single"/>
          <w:lang w:val="en-US"/>
        </w:rPr>
        <w:t>Supportive Care Needs Survey—Par</w:t>
      </w:r>
      <w:r>
        <w:rPr>
          <w:rFonts w:ascii="Arial" w:hAnsi="Arial" w:cs="Arial"/>
          <w:u w:val="single"/>
          <w:lang w:val="en-US"/>
        </w:rPr>
        <w:t>tners a</w:t>
      </w:r>
      <w:r w:rsidR="00677211">
        <w:rPr>
          <w:rFonts w:ascii="Arial" w:hAnsi="Arial" w:cs="Arial"/>
          <w:u w:val="single"/>
          <w:lang w:val="en-US"/>
        </w:rPr>
        <w:t xml:space="preserve">nd Caregivers (SCNS-P&amp;C) </w:t>
      </w:r>
    </w:p>
    <w:p w14:paraId="13F3F28F" w14:textId="77777777" w:rsidR="006006C3" w:rsidRPr="00677211" w:rsidRDefault="006006C3" w:rsidP="00AE5246">
      <w:pPr>
        <w:pStyle w:val="GvdeMetniGirintisi"/>
        <w:ind w:firstLine="0"/>
        <w:jc w:val="left"/>
        <w:rPr>
          <w:rFonts w:ascii="Arial" w:hAnsi="Arial" w:cs="Arial"/>
        </w:rPr>
      </w:pPr>
      <w:r w:rsidRPr="000D0D1D">
        <w:rPr>
          <w:rFonts w:ascii="Arial" w:hAnsi="Arial" w:cs="Arial"/>
          <w:lang w:val="en-US"/>
        </w:rPr>
        <w:t xml:space="preserve">Girgis ve ark. </w:t>
      </w:r>
      <w:proofErr w:type="spellStart"/>
      <w:r w:rsidRPr="000D0D1D">
        <w:rPr>
          <w:rFonts w:ascii="Arial" w:hAnsi="Arial" w:cs="Arial"/>
          <w:lang w:val="en-US"/>
        </w:rPr>
        <w:t>tarafından</w:t>
      </w:r>
      <w:proofErr w:type="spellEnd"/>
      <w:r w:rsidRPr="000D0D1D">
        <w:rPr>
          <w:rFonts w:ascii="Arial" w:hAnsi="Arial" w:cs="Arial"/>
          <w:lang w:val="en-US"/>
        </w:rPr>
        <w:t xml:space="preserve"> 2008 </w:t>
      </w:r>
      <w:proofErr w:type="spellStart"/>
      <w:r w:rsidRPr="000D0D1D">
        <w:rPr>
          <w:rFonts w:ascii="Arial" w:hAnsi="Arial" w:cs="Arial"/>
          <w:lang w:val="en-US"/>
        </w:rPr>
        <w:t>yılında</w:t>
      </w:r>
      <w:proofErr w:type="spellEnd"/>
      <w:r w:rsidRPr="000D0D1D">
        <w:rPr>
          <w:rFonts w:ascii="Arial" w:hAnsi="Arial" w:cs="Arial"/>
          <w:lang w:val="en-US"/>
        </w:rPr>
        <w:t xml:space="preserve">, </w:t>
      </w:r>
      <w:proofErr w:type="spellStart"/>
      <w:r w:rsidRPr="000D0D1D">
        <w:rPr>
          <w:rFonts w:ascii="Arial" w:hAnsi="Arial" w:cs="Arial"/>
          <w:lang w:val="en-US"/>
        </w:rPr>
        <w:t>kanser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hastalarına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bakım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verenlerin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ve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eşlerinin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destekleyici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bakım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ihtiyaçlarını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çok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boyutlu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olarak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değerlendirmek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amacıyla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geliştirilmiştir</w:t>
      </w:r>
      <w:proofErr w:type="spellEnd"/>
      <w:r w:rsidRPr="000D0D1D">
        <w:rPr>
          <w:rFonts w:ascii="Arial" w:hAnsi="Arial" w:cs="Arial"/>
          <w:lang w:val="en-US"/>
        </w:rPr>
        <w:t xml:space="preserve">. </w:t>
      </w:r>
      <w:proofErr w:type="spellStart"/>
      <w:r w:rsidRPr="000D0D1D">
        <w:rPr>
          <w:rFonts w:ascii="Arial" w:hAnsi="Arial" w:cs="Arial"/>
          <w:lang w:val="en-US"/>
        </w:rPr>
        <w:t>Kanser</w:t>
      </w:r>
      <w:proofErr w:type="spellEnd"/>
      <w:r w:rsidRPr="000D0D1D">
        <w:rPr>
          <w:rFonts w:ascii="Arial" w:hAnsi="Arial" w:cs="Arial"/>
          <w:lang w:val="en-US"/>
        </w:rPr>
        <w:t xml:space="preserve"> hasta </w:t>
      </w:r>
      <w:proofErr w:type="spellStart"/>
      <w:r w:rsidRPr="000D0D1D">
        <w:rPr>
          <w:rFonts w:ascii="Arial" w:hAnsi="Arial" w:cs="Arial"/>
          <w:lang w:val="en-US"/>
        </w:rPr>
        <w:t>yakınlarının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destekleyici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bakım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ihtiyaçlarını</w:t>
      </w:r>
      <w:proofErr w:type="spellEnd"/>
      <w:r w:rsidRPr="000D0D1D">
        <w:rPr>
          <w:rFonts w:ascii="Arial" w:hAnsi="Arial" w:cs="Arial"/>
          <w:lang w:val="en-US"/>
        </w:rPr>
        <w:t xml:space="preserve">; </w:t>
      </w:r>
      <w:proofErr w:type="spellStart"/>
      <w:r w:rsidRPr="000D0D1D">
        <w:rPr>
          <w:rFonts w:ascii="Arial" w:hAnsi="Arial" w:cs="Arial"/>
          <w:lang w:val="en-US"/>
        </w:rPr>
        <w:t>sağlık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bakım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hizmetleri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ihtiyacı</w:t>
      </w:r>
      <w:proofErr w:type="spellEnd"/>
      <w:r w:rsidRPr="000D0D1D">
        <w:rPr>
          <w:rFonts w:ascii="Arial" w:hAnsi="Arial" w:cs="Arial"/>
          <w:lang w:val="en-US"/>
        </w:rPr>
        <w:t xml:space="preserve">, </w:t>
      </w:r>
      <w:proofErr w:type="spellStart"/>
      <w:r w:rsidRPr="000D0D1D">
        <w:rPr>
          <w:rFonts w:ascii="Arial" w:hAnsi="Arial" w:cs="Arial"/>
          <w:lang w:val="en-US"/>
        </w:rPr>
        <w:t>psikolojik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ve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duygusal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destek</w:t>
      </w:r>
      <w:proofErr w:type="spellEnd"/>
      <w:r w:rsidRPr="000D0D1D">
        <w:rPr>
          <w:rFonts w:ascii="Arial" w:hAnsi="Arial" w:cs="Arial"/>
          <w:lang w:val="en-US"/>
        </w:rPr>
        <w:t xml:space="preserve">, </w:t>
      </w:r>
      <w:proofErr w:type="spellStart"/>
      <w:r w:rsidRPr="000D0D1D">
        <w:rPr>
          <w:rFonts w:ascii="Arial" w:hAnsi="Arial" w:cs="Arial"/>
          <w:lang w:val="en-US"/>
        </w:rPr>
        <w:t>iş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ve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sosyal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ihtiyaçlar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ve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bilgi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ihtiyacı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olarak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dört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boyutta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değerlendiren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ölçeğin</w:t>
      </w:r>
      <w:proofErr w:type="spellEnd"/>
      <w:r w:rsidRPr="000D0D1D">
        <w:rPr>
          <w:rFonts w:ascii="Arial" w:hAnsi="Arial" w:cs="Arial"/>
          <w:lang w:val="en-US"/>
        </w:rPr>
        <w:t xml:space="preserve">, Cronbach alfa </w:t>
      </w:r>
      <w:proofErr w:type="spellStart"/>
      <w:r w:rsidRPr="000D0D1D">
        <w:rPr>
          <w:rFonts w:ascii="Arial" w:hAnsi="Arial" w:cs="Arial"/>
          <w:lang w:val="en-US"/>
        </w:rPr>
        <w:t>değeri</w:t>
      </w:r>
      <w:proofErr w:type="spellEnd"/>
      <w:r w:rsidRPr="000D0D1D">
        <w:rPr>
          <w:rFonts w:ascii="Arial" w:hAnsi="Arial" w:cs="Arial"/>
          <w:lang w:val="en-US"/>
        </w:rPr>
        <w:t xml:space="preserve"> her </w:t>
      </w:r>
      <w:proofErr w:type="spellStart"/>
      <w:r w:rsidRPr="000D0D1D">
        <w:rPr>
          <w:rFonts w:ascii="Arial" w:hAnsi="Arial" w:cs="Arial"/>
          <w:lang w:val="en-US"/>
        </w:rPr>
        <w:t>bir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boyut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için</w:t>
      </w:r>
      <w:proofErr w:type="spellEnd"/>
      <w:r w:rsidRPr="000D0D1D">
        <w:rPr>
          <w:rFonts w:ascii="Arial" w:hAnsi="Arial" w:cs="Arial"/>
          <w:lang w:val="en-US"/>
        </w:rPr>
        <w:t xml:space="preserve">  0.86 -0.96. </w:t>
      </w:r>
      <w:proofErr w:type="spellStart"/>
      <w:r w:rsidRPr="000D0D1D">
        <w:rPr>
          <w:rFonts w:ascii="Arial" w:hAnsi="Arial" w:cs="Arial"/>
          <w:lang w:val="en-US"/>
        </w:rPr>
        <w:t>arasında</w:t>
      </w:r>
      <w:proofErr w:type="spellEnd"/>
      <w:r w:rsidRPr="000D0D1D">
        <w:rPr>
          <w:rFonts w:ascii="Arial" w:hAnsi="Arial" w:cs="Arial"/>
          <w:lang w:val="en-US"/>
        </w:rPr>
        <w:t xml:space="preserve"> </w:t>
      </w:r>
      <w:proofErr w:type="spellStart"/>
      <w:r w:rsidRPr="000D0D1D">
        <w:rPr>
          <w:rFonts w:ascii="Arial" w:hAnsi="Arial" w:cs="Arial"/>
          <w:lang w:val="en-US"/>
        </w:rPr>
        <w:t>değişmektedir</w:t>
      </w:r>
      <w:proofErr w:type="spellEnd"/>
      <w:r w:rsidRPr="000D0D1D">
        <w:rPr>
          <w:rFonts w:ascii="Arial" w:hAnsi="Arial" w:cs="Arial"/>
          <w:lang w:val="en-US"/>
        </w:rPr>
        <w:t>.</w:t>
      </w:r>
      <w:r w:rsidR="002A04CD" w:rsidRPr="002A04CD"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 </w:t>
      </w:r>
      <w:r w:rsidR="002A04CD" w:rsidRPr="002A04CD">
        <w:rPr>
          <w:rFonts w:ascii="Arial" w:hAnsi="Arial" w:cs="Arial"/>
        </w:rPr>
        <w:t xml:space="preserve">Ölçeğin </w:t>
      </w:r>
      <w:r w:rsidR="002A04CD">
        <w:rPr>
          <w:rFonts w:ascii="Arial" w:hAnsi="Arial" w:cs="Arial"/>
        </w:rPr>
        <w:t xml:space="preserve">Türkçe geçerlik-güvenirlik çalışması sonucunda </w:t>
      </w:r>
      <w:proofErr w:type="spellStart"/>
      <w:r w:rsidR="002A04CD" w:rsidRPr="002A04CD">
        <w:rPr>
          <w:rFonts w:ascii="Arial" w:hAnsi="Arial" w:cs="Arial"/>
        </w:rPr>
        <w:t>Cronbach</w:t>
      </w:r>
      <w:proofErr w:type="spellEnd"/>
      <w:r w:rsidR="002A04CD" w:rsidRPr="002A04CD">
        <w:rPr>
          <w:rFonts w:ascii="Arial" w:hAnsi="Arial" w:cs="Arial"/>
        </w:rPr>
        <w:t xml:space="preserve"> alfa kat sayısı 0.96, </w:t>
      </w:r>
      <w:proofErr w:type="spellStart"/>
      <w:r w:rsidR="002A04CD" w:rsidRPr="002A04CD">
        <w:rPr>
          <w:rFonts w:ascii="Arial" w:hAnsi="Arial" w:cs="Arial"/>
        </w:rPr>
        <w:t>Spearman</w:t>
      </w:r>
      <w:proofErr w:type="spellEnd"/>
      <w:r w:rsidR="002A04CD" w:rsidRPr="002A04CD">
        <w:rPr>
          <w:rFonts w:ascii="Arial" w:hAnsi="Arial" w:cs="Arial"/>
        </w:rPr>
        <w:t>-Brown değeri 0.86 olarak bulunmuştur. Model doğrulayıcı faktör analizi ile doğrulanmıştır (χ2/</w:t>
      </w:r>
      <w:proofErr w:type="spellStart"/>
      <w:r w:rsidR="002A04CD" w:rsidRPr="002A04CD">
        <w:rPr>
          <w:rFonts w:ascii="Arial" w:hAnsi="Arial" w:cs="Arial"/>
        </w:rPr>
        <w:t>sd</w:t>
      </w:r>
      <w:proofErr w:type="spellEnd"/>
      <w:r w:rsidR="002A04CD" w:rsidRPr="002A04CD">
        <w:rPr>
          <w:rFonts w:ascii="Arial" w:hAnsi="Arial" w:cs="Arial"/>
        </w:rPr>
        <w:t xml:space="preserve"> = 2.53, GFI = 0.73, IFI=0.87,  CFI = 0.87, RMSEA = 0.08, </w:t>
      </w:r>
      <w:proofErr w:type="spellStart"/>
      <w:r w:rsidR="002A04CD" w:rsidRPr="002A04CD">
        <w:rPr>
          <w:rFonts w:ascii="Arial" w:hAnsi="Arial" w:cs="Arial"/>
        </w:rPr>
        <w:t>and</w:t>
      </w:r>
      <w:proofErr w:type="spellEnd"/>
      <w:r w:rsidR="002A04CD" w:rsidRPr="002A04CD">
        <w:rPr>
          <w:rFonts w:ascii="Arial" w:hAnsi="Arial" w:cs="Arial"/>
        </w:rPr>
        <w:t xml:space="preserve"> RMR = 0.088).</w:t>
      </w:r>
      <w:r w:rsidR="002A04CD">
        <w:rPr>
          <w:rFonts w:ascii="Arial" w:hAnsi="Arial" w:cs="Arial"/>
        </w:rPr>
        <w:t xml:space="preserve"> Ölçeğin alt boyutları aşağıdaki gibidir. Ölçeğin kesim noktası bulunmamaktadır. Ölçekten alınan yüksek puan karşılanmamış ihtiyaçların </w:t>
      </w:r>
      <w:r w:rsidR="00D162D4">
        <w:rPr>
          <w:rFonts w:ascii="Arial" w:hAnsi="Arial" w:cs="Arial"/>
        </w:rPr>
        <w:t xml:space="preserve">yüksek </w:t>
      </w:r>
      <w:r w:rsidR="002A04CD">
        <w:rPr>
          <w:rFonts w:ascii="Arial" w:hAnsi="Arial" w:cs="Arial"/>
        </w:rPr>
        <w:t xml:space="preserve">olduğunu göstermektedir. </w:t>
      </w:r>
      <w:r w:rsidR="002A04CD" w:rsidRPr="002A04CD">
        <w:rPr>
          <w:rFonts w:ascii="Arial" w:hAnsi="Arial" w:cs="Arial"/>
        </w:rPr>
        <w:br/>
      </w:r>
    </w:p>
    <w:p w14:paraId="10AD05A9" w14:textId="77777777" w:rsidR="006006C3" w:rsidRDefault="006006C3" w:rsidP="006006C3">
      <w:pPr>
        <w:autoSpaceDE w:val="0"/>
        <w:autoSpaceDN w:val="0"/>
        <w:adjustRightInd w:val="0"/>
        <w:spacing w:after="0" w:line="240" w:lineRule="auto"/>
        <w:rPr>
          <w:rFonts w:ascii="AdvTrumpM-R" w:hAnsi="AdvTrumpM-R" w:cs="AdvTrumpM-R"/>
          <w:sz w:val="16"/>
          <w:szCs w:val="16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06C3" w:rsidRPr="00DE147E" w14:paraId="5499A6D0" w14:textId="77777777" w:rsidTr="006006C3">
        <w:tc>
          <w:tcPr>
            <w:tcW w:w="4675" w:type="dxa"/>
          </w:tcPr>
          <w:p w14:paraId="58BED03A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DE147E">
              <w:rPr>
                <w:rFonts w:ascii="Times New Roman"/>
                <w:b/>
                <w:sz w:val="24"/>
                <w:szCs w:val="24"/>
                <w:lang w:val="en-US"/>
              </w:rPr>
              <w:t>sağlık</w:t>
            </w:r>
            <w:proofErr w:type="spellEnd"/>
            <w:r w:rsidRPr="00DE147E">
              <w:rPr>
                <w:rFonts w:asci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47E">
              <w:rPr>
                <w:rFonts w:ascii="Times New Roman"/>
                <w:b/>
                <w:sz w:val="24"/>
                <w:szCs w:val="24"/>
                <w:lang w:val="en-US"/>
              </w:rPr>
              <w:t>bakım</w:t>
            </w:r>
            <w:proofErr w:type="spellEnd"/>
            <w:r w:rsidRPr="00DE147E">
              <w:rPr>
                <w:rFonts w:asci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47E">
              <w:rPr>
                <w:rFonts w:ascii="Times New Roman"/>
                <w:b/>
                <w:sz w:val="24"/>
                <w:szCs w:val="24"/>
                <w:lang w:val="en-US"/>
              </w:rPr>
              <w:t>hizmetleri</w:t>
            </w:r>
            <w:proofErr w:type="spellEnd"/>
            <w:r w:rsidRPr="00DE147E">
              <w:rPr>
                <w:rFonts w:asci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47E">
              <w:rPr>
                <w:rFonts w:ascii="Times New Roman"/>
                <w:b/>
                <w:sz w:val="24"/>
                <w:szCs w:val="24"/>
                <w:lang w:val="en-US"/>
              </w:rPr>
              <w:t>ihtiyacı</w:t>
            </w:r>
            <w:proofErr w:type="spellEnd"/>
            <w:r w:rsidRPr="00DE147E">
              <w:rPr>
                <w:rFonts w:ascii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14:paraId="2B4724E0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</w:p>
          <w:p w14:paraId="4476CD8B" w14:textId="77777777" w:rsidR="006006C3" w:rsidRPr="000B6086" w:rsidRDefault="00DE147E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0</w:t>
            </w:r>
            <w:r w:rsidR="006006C3"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7</w:t>
            </w:r>
          </w:p>
          <w:p w14:paraId="1CB8204B" w14:textId="77777777" w:rsidR="006006C3" w:rsidRPr="000B6086" w:rsidRDefault="00DE147E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0</w:t>
            </w:r>
            <w:r w:rsidR="006006C3"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8</w:t>
            </w:r>
          </w:p>
          <w:p w14:paraId="5EBBAC12" w14:textId="77777777" w:rsidR="006006C3" w:rsidRPr="000B6086" w:rsidRDefault="00DE147E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0</w:t>
            </w:r>
            <w:r w:rsidR="006006C3"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9</w:t>
            </w:r>
          </w:p>
          <w:p w14:paraId="60C50BAC" w14:textId="77777777" w:rsidR="006006C3" w:rsidRPr="000B6086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10</w:t>
            </w:r>
          </w:p>
          <w:p w14:paraId="025DBD39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11</w:t>
            </w:r>
          </w:p>
          <w:p w14:paraId="6130F139" w14:textId="77777777" w:rsidR="006006C3" w:rsidRPr="000B6086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 xml:space="preserve">12. </w:t>
            </w:r>
          </w:p>
          <w:p w14:paraId="2DA2F66C" w14:textId="77777777" w:rsidR="006006C3" w:rsidRPr="000B6086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13</w:t>
            </w:r>
          </w:p>
          <w:p w14:paraId="5FD44820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14</w:t>
            </w:r>
          </w:p>
          <w:p w14:paraId="0CD9BA3F" w14:textId="77777777" w:rsidR="000B6086" w:rsidRPr="000B6086" w:rsidRDefault="000B6086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16</w:t>
            </w:r>
          </w:p>
          <w:p w14:paraId="4246ACF3" w14:textId="54E894CB" w:rsidR="006006C3" w:rsidRPr="00DE147E" w:rsidRDefault="000B6086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17</w:t>
            </w:r>
            <w:r w:rsidR="006006C3" w:rsidRPr="00DE147E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2C65B33B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6006C3" w:rsidRPr="00DE147E" w14:paraId="58659E4A" w14:textId="77777777" w:rsidTr="006006C3">
        <w:tc>
          <w:tcPr>
            <w:tcW w:w="4675" w:type="dxa"/>
          </w:tcPr>
          <w:p w14:paraId="3E53E4DF" w14:textId="2842D569" w:rsidR="00017E03" w:rsidRPr="000B6086" w:rsidRDefault="00017E03" w:rsidP="00677211">
            <w:pPr>
              <w:spacing w:line="160" w:lineRule="atLeast"/>
              <w:rPr>
                <w:rFonts w:ascii="Times New Roman"/>
                <w:b/>
                <w:sz w:val="24"/>
                <w:szCs w:val="24"/>
              </w:rPr>
            </w:pPr>
            <w:proofErr w:type="gramStart"/>
            <w:r w:rsidRPr="00DE147E">
              <w:rPr>
                <w:rFonts w:ascii="Times New Roman"/>
                <w:b/>
                <w:sz w:val="24"/>
                <w:szCs w:val="24"/>
              </w:rPr>
              <w:t>psikolojik</w:t>
            </w:r>
            <w:proofErr w:type="gramEnd"/>
            <w:r w:rsidRPr="00DE147E">
              <w:rPr>
                <w:rFonts w:ascii="Times New Roman"/>
                <w:b/>
                <w:sz w:val="24"/>
                <w:szCs w:val="24"/>
              </w:rPr>
              <w:t xml:space="preserve"> ve duygusal destek</w:t>
            </w:r>
          </w:p>
          <w:p w14:paraId="3380109C" w14:textId="77777777" w:rsidR="00017E03" w:rsidRPr="00DE147E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</w:rPr>
            </w:pPr>
            <w:r w:rsidRPr="00DE147E">
              <w:rPr>
                <w:rFonts w:ascii="Times New Roman"/>
                <w:sz w:val="24"/>
                <w:szCs w:val="24"/>
              </w:rPr>
              <w:t xml:space="preserve">31. </w:t>
            </w:r>
          </w:p>
          <w:p w14:paraId="530A0318" w14:textId="77777777" w:rsidR="00017E03" w:rsidRPr="00DE147E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</w:rPr>
            </w:pPr>
            <w:r w:rsidRPr="00DE147E">
              <w:rPr>
                <w:rFonts w:ascii="Times New Roman"/>
                <w:sz w:val="24"/>
                <w:szCs w:val="24"/>
              </w:rPr>
              <w:t xml:space="preserve">32. </w:t>
            </w:r>
          </w:p>
          <w:p w14:paraId="42258211" w14:textId="77777777" w:rsidR="00017E03" w:rsidRPr="002B3571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 xml:space="preserve">33. </w:t>
            </w:r>
          </w:p>
          <w:p w14:paraId="33FB918E" w14:textId="77777777" w:rsidR="00017E03" w:rsidRPr="002B3571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 xml:space="preserve">34. </w:t>
            </w:r>
          </w:p>
          <w:p w14:paraId="1189B1EE" w14:textId="77777777" w:rsidR="000B6086" w:rsidRPr="002B3571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>35.</w:t>
            </w:r>
          </w:p>
          <w:p w14:paraId="550BC415" w14:textId="24DB108D" w:rsidR="00017E03" w:rsidRPr="002B3571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>36</w:t>
            </w:r>
            <w:r w:rsidR="00017E03" w:rsidRPr="002B3571">
              <w:rPr>
                <w:rFonts w:ascii="Times New Roman"/>
                <w:sz w:val="24"/>
                <w:szCs w:val="24"/>
                <w:highlight w:val="yellow"/>
              </w:rPr>
              <w:t xml:space="preserve"> </w:t>
            </w:r>
          </w:p>
          <w:p w14:paraId="3F6E4F1E" w14:textId="77777777" w:rsidR="00DE147E" w:rsidRPr="002B3571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 xml:space="preserve">37. </w:t>
            </w:r>
          </w:p>
          <w:p w14:paraId="05DE048C" w14:textId="77777777" w:rsidR="00017E03" w:rsidRPr="002B3571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 xml:space="preserve">38. </w:t>
            </w:r>
          </w:p>
          <w:p w14:paraId="31612FC0" w14:textId="0316C020" w:rsidR="00017E03" w:rsidRPr="002B3571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 xml:space="preserve">39. </w:t>
            </w:r>
          </w:p>
          <w:p w14:paraId="1AD5495E" w14:textId="70EE0C4F" w:rsidR="000B6086" w:rsidRPr="002B3571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>40</w:t>
            </w:r>
          </w:p>
          <w:p w14:paraId="787197C3" w14:textId="7F36710A" w:rsidR="00017E03" w:rsidRPr="002B3571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>4</w:t>
            </w:r>
            <w:r w:rsidR="000B6086" w:rsidRPr="002B3571">
              <w:rPr>
                <w:rFonts w:ascii="Times New Roman"/>
                <w:sz w:val="24"/>
                <w:szCs w:val="24"/>
                <w:highlight w:val="yellow"/>
              </w:rPr>
              <w:t>1</w:t>
            </w:r>
          </w:p>
          <w:p w14:paraId="669B953A" w14:textId="3D6B5286" w:rsidR="000B6086" w:rsidRPr="002B3571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>42</w:t>
            </w:r>
          </w:p>
          <w:p w14:paraId="38D80AD4" w14:textId="77777777" w:rsidR="00DE147E" w:rsidRPr="00DE147E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t>43.</w:t>
            </w:r>
            <w:r w:rsidRPr="00DE147E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2DA887F6" w14:textId="555DBB1C" w:rsidR="006006C3" w:rsidRPr="000B6086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</w:rPr>
              <w:lastRenderedPageBreak/>
              <w:t>44.</w:t>
            </w:r>
            <w:r w:rsidRPr="00DE147E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574AEE0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6006C3" w:rsidRPr="00DE147E" w14:paraId="4E978DFD" w14:textId="77777777" w:rsidTr="006006C3">
        <w:tc>
          <w:tcPr>
            <w:tcW w:w="4675" w:type="dxa"/>
          </w:tcPr>
          <w:p w14:paraId="4D7671B2" w14:textId="77777777" w:rsidR="00017E03" w:rsidRPr="00DE147E" w:rsidRDefault="00017E03" w:rsidP="00677211">
            <w:pPr>
              <w:spacing w:line="160" w:lineRule="atLeast"/>
              <w:rPr>
                <w:rFonts w:ascii="Times New Roman"/>
                <w:b/>
                <w:sz w:val="24"/>
                <w:szCs w:val="24"/>
              </w:rPr>
            </w:pPr>
            <w:r w:rsidRPr="00DE147E">
              <w:rPr>
                <w:rFonts w:ascii="Times New Roman"/>
                <w:b/>
                <w:sz w:val="24"/>
                <w:szCs w:val="24"/>
              </w:rPr>
              <w:t xml:space="preserve">iş ve sosyal ihtiyaçlar </w:t>
            </w:r>
          </w:p>
          <w:p w14:paraId="53F49A52" w14:textId="77777777" w:rsidR="00017E03" w:rsidRPr="000B6086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 xml:space="preserve">21. </w:t>
            </w:r>
          </w:p>
          <w:p w14:paraId="69D121C4" w14:textId="07E00CFF" w:rsidR="00017E03" w:rsidRDefault="00017E03" w:rsidP="00677211">
            <w:pPr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  <w:lang w:val="en-US"/>
              </w:rPr>
              <w:t>22.</w:t>
            </w:r>
            <w:r w:rsidRPr="00DE147E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  <w:p w14:paraId="395F54B9" w14:textId="0CD859B6" w:rsidR="000B6086" w:rsidRPr="002B3571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  <w:lang w:val="en-US"/>
              </w:rPr>
              <w:t>26</w:t>
            </w:r>
          </w:p>
          <w:p w14:paraId="62F64453" w14:textId="78F7CF32" w:rsidR="000B6086" w:rsidRPr="002B3571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  <w:lang w:val="en-US"/>
              </w:rPr>
              <w:t>27</w:t>
            </w:r>
          </w:p>
          <w:p w14:paraId="17093E36" w14:textId="35044F16" w:rsidR="00017E03" w:rsidRPr="002B3571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  <w:lang w:val="en-US"/>
              </w:rPr>
              <w:t>28</w:t>
            </w:r>
          </w:p>
          <w:p w14:paraId="58A46792" w14:textId="77777777" w:rsidR="00F71D36" w:rsidRPr="002B3571" w:rsidRDefault="00F71D3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  <w:lang w:val="en-US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  <w:lang w:val="en-US"/>
              </w:rPr>
              <w:t>29.</w:t>
            </w:r>
          </w:p>
          <w:p w14:paraId="36263098" w14:textId="6C7349AB" w:rsidR="00017E03" w:rsidRPr="00DE147E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</w:rPr>
            </w:pPr>
            <w:r w:rsidRPr="002B3571">
              <w:rPr>
                <w:rFonts w:ascii="Times New Roman"/>
                <w:sz w:val="24"/>
                <w:szCs w:val="24"/>
                <w:highlight w:val="yellow"/>
                <w:lang w:val="en-US"/>
              </w:rPr>
              <w:t>30</w:t>
            </w:r>
          </w:p>
          <w:p w14:paraId="722307EA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44F38DE6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6006C3" w:rsidRPr="00DE147E" w14:paraId="1EA0C091" w14:textId="77777777" w:rsidTr="006006C3">
        <w:tc>
          <w:tcPr>
            <w:tcW w:w="4675" w:type="dxa"/>
          </w:tcPr>
          <w:p w14:paraId="272F1028" w14:textId="77777777" w:rsidR="00017E03" w:rsidRPr="002A04CD" w:rsidRDefault="00017E03" w:rsidP="00677211">
            <w:pPr>
              <w:spacing w:line="160" w:lineRule="atLeast"/>
              <w:rPr>
                <w:rFonts w:ascii="Times New Roman"/>
                <w:b/>
                <w:sz w:val="24"/>
                <w:szCs w:val="24"/>
              </w:rPr>
            </w:pPr>
            <w:proofErr w:type="gramStart"/>
            <w:r w:rsidRPr="002A04CD">
              <w:rPr>
                <w:rFonts w:ascii="Times New Roman"/>
                <w:sz w:val="24"/>
                <w:szCs w:val="24"/>
              </w:rPr>
              <w:t>bilgi</w:t>
            </w:r>
            <w:proofErr w:type="gramEnd"/>
            <w:r w:rsidRPr="002A04CD">
              <w:rPr>
                <w:rFonts w:ascii="Times New Roman"/>
                <w:sz w:val="24"/>
                <w:szCs w:val="24"/>
              </w:rPr>
              <w:t xml:space="preserve"> ihtiyacı</w:t>
            </w:r>
          </w:p>
          <w:p w14:paraId="7E32F02B" w14:textId="3F99E9F0" w:rsidR="00017E03" w:rsidRPr="000B6086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</w:rPr>
              <w:t>1</w:t>
            </w:r>
          </w:p>
          <w:p w14:paraId="0EB07415" w14:textId="2496A237" w:rsidR="000B6086" w:rsidRPr="000B6086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</w:rPr>
              <w:t>2</w:t>
            </w:r>
          </w:p>
          <w:p w14:paraId="41D9DC77" w14:textId="32C591EB" w:rsidR="000B6086" w:rsidRPr="000B6086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</w:rPr>
              <w:t>3</w:t>
            </w:r>
          </w:p>
          <w:p w14:paraId="607BBAE9" w14:textId="769A9015" w:rsidR="000B6086" w:rsidRPr="000B6086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  <w:highlight w:val="yellow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</w:rPr>
              <w:t>4</w:t>
            </w:r>
          </w:p>
          <w:p w14:paraId="229659BC" w14:textId="1CBB351E" w:rsidR="000B6086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</w:rPr>
              <w:t>5</w:t>
            </w:r>
          </w:p>
          <w:p w14:paraId="54F174DF" w14:textId="5BB64910" w:rsidR="000B6086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</w:rPr>
              <w:t>6</w:t>
            </w:r>
          </w:p>
          <w:p w14:paraId="7B1DC087" w14:textId="44DB7F15" w:rsidR="000B6086" w:rsidRPr="00DE147E" w:rsidRDefault="000B6086" w:rsidP="00677211">
            <w:pPr>
              <w:spacing w:line="160" w:lineRule="atLeast"/>
              <w:rPr>
                <w:rFonts w:ascii="Times New Roman"/>
                <w:sz w:val="24"/>
                <w:szCs w:val="24"/>
              </w:rPr>
            </w:pPr>
            <w:r w:rsidRPr="000B6086">
              <w:rPr>
                <w:rFonts w:ascii="Times New Roman"/>
                <w:sz w:val="24"/>
                <w:szCs w:val="24"/>
                <w:highlight w:val="yellow"/>
              </w:rPr>
              <w:t>23</w:t>
            </w:r>
          </w:p>
          <w:p w14:paraId="033496F7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13903728" w14:textId="77777777" w:rsidR="006006C3" w:rsidRPr="00DE147E" w:rsidRDefault="006006C3" w:rsidP="00677211">
            <w:pPr>
              <w:autoSpaceDE w:val="0"/>
              <w:autoSpaceDN w:val="0"/>
              <w:adjustRightInd w:val="0"/>
              <w:spacing w:line="160" w:lineRule="atLeast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</w:tbl>
    <w:p w14:paraId="18084CA6" w14:textId="77777777" w:rsidR="006006C3" w:rsidRDefault="006006C3" w:rsidP="006006C3">
      <w:pPr>
        <w:autoSpaceDE w:val="0"/>
        <w:autoSpaceDN w:val="0"/>
        <w:adjustRightInd w:val="0"/>
        <w:spacing w:after="0" w:line="240" w:lineRule="auto"/>
        <w:rPr>
          <w:rFonts w:ascii="AdvTrumpM-R" w:hAnsi="AdvTrumpM-R" w:cs="AdvTrumpM-R"/>
          <w:sz w:val="16"/>
          <w:szCs w:val="16"/>
          <w:lang w:val="en-US"/>
        </w:rPr>
      </w:pPr>
    </w:p>
    <w:p w14:paraId="11714B35" w14:textId="77777777" w:rsidR="006006C3" w:rsidRDefault="006006C3" w:rsidP="006006C3"/>
    <w:p w14:paraId="425EEDFF" w14:textId="6F645D46" w:rsidR="006006C3" w:rsidRDefault="00303FB9" w:rsidP="006006C3">
      <w:r w:rsidRPr="00303FB9">
        <w:t>Fakt</w:t>
      </w:r>
      <w:r w:rsidRPr="00303FB9">
        <w:t>ö</w:t>
      </w:r>
      <w:r w:rsidRPr="00303FB9">
        <w:t>re y</w:t>
      </w:r>
      <w:r w:rsidRPr="00303FB9">
        <w:t>ü</w:t>
      </w:r>
      <w:r w:rsidRPr="00303FB9">
        <w:t>klenmeyenler:</w:t>
      </w:r>
      <w:r>
        <w:t xml:space="preserve"> </w:t>
      </w:r>
      <w:r w:rsidRPr="000B6086">
        <w:rPr>
          <w:highlight w:val="yellow"/>
        </w:rPr>
        <w:t>15, 18,</w:t>
      </w:r>
      <w:r>
        <w:t xml:space="preserve"> </w:t>
      </w:r>
      <w:r w:rsidRPr="000B6086">
        <w:rPr>
          <w:highlight w:val="yellow"/>
        </w:rPr>
        <w:t>19, 20,</w:t>
      </w:r>
      <w:r>
        <w:t xml:space="preserve"> </w:t>
      </w:r>
      <w:r w:rsidRPr="000B6086">
        <w:rPr>
          <w:highlight w:val="yellow"/>
        </w:rPr>
        <w:t>24, 25</w:t>
      </w:r>
      <w:r>
        <w:t xml:space="preserve">, </w:t>
      </w:r>
      <w:r w:rsidRPr="002B3571">
        <w:rPr>
          <w:highlight w:val="yellow"/>
        </w:rPr>
        <w:t>45</w:t>
      </w:r>
      <w:r>
        <w:t xml:space="preserve"> </w:t>
      </w:r>
      <w:r w:rsidR="002A04CD">
        <w:t>fakt</w:t>
      </w:r>
      <w:r w:rsidR="002A04CD">
        <w:t>ö</w:t>
      </w:r>
      <w:r w:rsidR="002A04CD">
        <w:t>re sokulmam</w:t>
      </w:r>
      <w:r w:rsidR="002A04CD">
        <w:t>ış</w:t>
      </w:r>
      <w:r w:rsidR="002A04CD">
        <w:t>t</w:t>
      </w:r>
      <w:r w:rsidR="002A04CD">
        <w:t>ı</w:t>
      </w:r>
      <w:r w:rsidR="002A04CD">
        <w:t>r</w:t>
      </w:r>
      <w:r w:rsidR="002B3571">
        <w:t xml:space="preserve"> ancak </w:t>
      </w:r>
      <w:r w:rsidR="002B3571">
        <w:t>ö</w:t>
      </w:r>
      <w:r w:rsidR="002B3571">
        <w:t>l</w:t>
      </w:r>
      <w:r w:rsidR="002B3571">
        <w:t>ç</w:t>
      </w:r>
      <w:r w:rsidR="002B3571">
        <w:t xml:space="preserve">ek sahibi bu maddelerin </w:t>
      </w:r>
      <w:r w:rsidR="002B3571">
        <w:t>ö</w:t>
      </w:r>
      <w:r w:rsidR="002B3571">
        <w:t>l</w:t>
      </w:r>
      <w:r w:rsidR="002B3571">
        <w:t>ç</w:t>
      </w:r>
      <w:r w:rsidR="002B3571">
        <w:t>ekte kal</w:t>
      </w:r>
      <w:r w:rsidR="002B3571">
        <w:t>ı</w:t>
      </w:r>
      <w:r w:rsidR="002B3571">
        <w:t>p, ba</w:t>
      </w:r>
      <w:r w:rsidR="002B3571">
        <w:t>ğı</w:t>
      </w:r>
      <w:r w:rsidR="002B3571">
        <w:t>ms</w:t>
      </w:r>
      <w:r w:rsidR="002B3571">
        <w:t>ı</w:t>
      </w:r>
      <w:r w:rsidR="002B3571">
        <w:t>z de</w:t>
      </w:r>
      <w:r w:rsidR="002B3571">
        <w:t>ğ</w:t>
      </w:r>
      <w:r w:rsidR="002B3571">
        <w:t xml:space="preserve">erlendirilmesini </w:t>
      </w:r>
      <w:r w:rsidR="002B3571">
        <w:t>ö</w:t>
      </w:r>
      <w:r w:rsidR="002B3571">
        <w:t>nerdi</w:t>
      </w:r>
      <w:r w:rsidR="002B3571">
        <w:t>ğ</w:t>
      </w:r>
      <w:r w:rsidR="002B3571">
        <w:t>i i</w:t>
      </w:r>
      <w:r w:rsidR="002B3571">
        <w:t>ç</w:t>
      </w:r>
      <w:r w:rsidR="002B3571">
        <w:t xml:space="preserve">in </w:t>
      </w:r>
      <w:r w:rsidR="002B3571">
        <w:t>ö</w:t>
      </w:r>
      <w:r w:rsidR="002B3571">
        <w:t>l</w:t>
      </w:r>
      <w:r w:rsidR="002B3571">
        <w:t>ç</w:t>
      </w:r>
      <w:r w:rsidR="002B3571">
        <w:t>ekte tutulmu</w:t>
      </w:r>
      <w:r w:rsidR="002B3571">
        <w:t>ş</w:t>
      </w:r>
      <w:r w:rsidR="002B3571">
        <w:t xml:space="preserve">tur </w:t>
      </w:r>
      <w:r w:rsidR="002A04CD">
        <w:t xml:space="preserve">. </w:t>
      </w:r>
      <w:r w:rsidR="002A04CD">
        <w:t>Ö</w:t>
      </w:r>
      <w:r w:rsidR="002A04CD">
        <w:t>l</w:t>
      </w:r>
      <w:r w:rsidR="002A04CD">
        <w:t>ç</w:t>
      </w:r>
      <w:r w:rsidR="002A04CD">
        <w:t>ekte kullan</w:t>
      </w:r>
      <w:r w:rsidR="002A04CD">
        <w:t>ı</w:t>
      </w:r>
      <w:r w:rsidR="002A04CD">
        <w:t>lmas</w:t>
      </w:r>
      <w:r w:rsidR="002A04CD">
        <w:t>ı</w:t>
      </w:r>
      <w:r w:rsidR="002A04CD">
        <w:t>nda sak</w:t>
      </w:r>
      <w:r w:rsidR="002A04CD">
        <w:t>ı</w:t>
      </w:r>
      <w:r w:rsidR="002A04CD">
        <w:t xml:space="preserve">nca yoktur. </w:t>
      </w:r>
    </w:p>
    <w:p w14:paraId="4EDD1CE3" w14:textId="77777777" w:rsidR="006006C3" w:rsidRDefault="00F60BEF" w:rsidP="006006C3">
      <w:hyperlink r:id="rId4" w:history="1">
        <w:r w:rsidR="00D162D4" w:rsidRPr="00D162D4">
          <w:rPr>
            <w:rStyle w:val="Kpr"/>
            <w:b/>
            <w:bCs/>
          </w:rPr>
          <w:t>DOI:</w:t>
        </w:r>
        <w:r w:rsidR="00D162D4" w:rsidRPr="00D162D4">
          <w:rPr>
            <w:rStyle w:val="Kpr"/>
            <w:b/>
            <w:bCs/>
          </w:rPr>
          <w:t> </w:t>
        </w:r>
      </w:hyperlink>
      <w:hyperlink r:id="rId5" w:tgtFrame="_blank" w:history="1">
        <w:r w:rsidR="00D162D4" w:rsidRPr="00D162D4">
          <w:rPr>
            <w:rStyle w:val="Kpr"/>
            <w:b/>
            <w:bCs/>
          </w:rPr>
          <w:t>10.14744/phd.2019.37029</w:t>
        </w:r>
      </w:hyperlink>
    </w:p>
    <w:p w14:paraId="13AA14B9" w14:textId="77777777" w:rsidR="006006C3" w:rsidRDefault="006006C3" w:rsidP="006006C3"/>
    <w:p w14:paraId="7EE9B207" w14:textId="77777777" w:rsidR="00017E03" w:rsidRPr="006006C3" w:rsidRDefault="00017E03"/>
    <w:sectPr w:rsidR="00017E03" w:rsidRPr="006006C3" w:rsidSect="00B7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vTrumpM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62"/>
    <w:rsid w:val="00017E03"/>
    <w:rsid w:val="000B6086"/>
    <w:rsid w:val="002A04CD"/>
    <w:rsid w:val="002B3571"/>
    <w:rsid w:val="00303FB9"/>
    <w:rsid w:val="003C5C62"/>
    <w:rsid w:val="004847A0"/>
    <w:rsid w:val="006006C3"/>
    <w:rsid w:val="00677211"/>
    <w:rsid w:val="00AE5246"/>
    <w:rsid w:val="00B7516C"/>
    <w:rsid w:val="00C93C9E"/>
    <w:rsid w:val="00D162D4"/>
    <w:rsid w:val="00DE147E"/>
    <w:rsid w:val="00F429A5"/>
    <w:rsid w:val="00F7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EB50"/>
  <w15:chartTrackingRefBased/>
  <w15:docId w15:val="{976760BF-CFBE-45EB-94F6-F610F85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006C3"/>
    <w:pPr>
      <w:spacing w:after="0" w:line="360" w:lineRule="auto"/>
      <w:ind w:firstLine="540"/>
      <w:jc w:val="both"/>
    </w:pPr>
    <w:rPr>
      <w:rFonts w:asci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006C3"/>
    <w:rPr>
      <w:rFonts w:ascii="Times New Roman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60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16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x.doi.org/10.14744/phd.2019.37029" TargetMode="External"/><Relationship Id="rId4" Type="http://schemas.openxmlformats.org/officeDocument/2006/relationships/hyperlink" Target="http://www.phdergi.org/jvi.aspx?pdir=phd&amp;plng=eng&amp;volume=0&amp;issu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azize atli</dc:creator>
  <cp:keywords/>
  <dc:description/>
  <cp:lastModifiedBy>azize atlı</cp:lastModifiedBy>
  <cp:revision>2</cp:revision>
  <dcterms:created xsi:type="dcterms:W3CDTF">2021-01-31T15:18:00Z</dcterms:created>
  <dcterms:modified xsi:type="dcterms:W3CDTF">2021-01-31T15:18:00Z</dcterms:modified>
</cp:coreProperties>
</file>