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DF32" w14:textId="70A580DF" w:rsidR="001B5B50" w:rsidRDefault="00411918" w:rsidP="001B5B50">
      <w:pPr>
        <w:jc w:val="center"/>
        <w:rPr>
          <w:rFonts w:ascii="Times New Roman" w:hAnsi="Times New Roman"/>
          <w:b/>
          <w:sz w:val="32"/>
          <w:szCs w:val="32"/>
        </w:rPr>
      </w:pPr>
      <w:bookmarkStart w:id="0" w:name="_Hlk40567127"/>
      <w:r w:rsidRPr="00D0542F">
        <w:rPr>
          <w:rFonts w:asciiTheme="majorHAnsi" w:hAnsiTheme="majorHAnsi"/>
        </w:rPr>
        <w:t>TUTUMLAR VE İNANIŞLAR ÖLÇEĞİ – II</w:t>
      </w:r>
      <w:r w:rsidR="001B5B50">
        <w:rPr>
          <w:rFonts w:asciiTheme="majorHAnsi" w:hAnsiTheme="majorHAnsi"/>
        </w:rPr>
        <w:t xml:space="preserve"> </w:t>
      </w:r>
      <w:proofErr w:type="spellStart"/>
      <w:r w:rsidR="001B5B50">
        <w:rPr>
          <w:rFonts w:asciiTheme="majorHAnsi" w:hAnsiTheme="majorHAnsi"/>
        </w:rPr>
        <w:t>Türkçe</w:t>
      </w:r>
      <w:proofErr w:type="spellEnd"/>
      <w:r w:rsidR="001B5B50">
        <w:rPr>
          <w:rFonts w:asciiTheme="majorHAnsi" w:hAnsiTheme="majorHAnsi"/>
        </w:rPr>
        <w:t xml:space="preserve"> </w:t>
      </w:r>
      <w:proofErr w:type="spellStart"/>
      <w:r w:rsidR="001B5B50">
        <w:rPr>
          <w:rFonts w:asciiTheme="majorHAnsi" w:hAnsiTheme="majorHAnsi"/>
        </w:rPr>
        <w:t>Formu</w:t>
      </w:r>
      <w:proofErr w:type="spellEnd"/>
      <w:r w:rsidR="001B5B50">
        <w:rPr>
          <w:rFonts w:asciiTheme="majorHAnsi" w:hAnsiTheme="majorHAnsi"/>
        </w:rPr>
        <w:t xml:space="preserve"> (</w:t>
      </w:r>
      <w:r w:rsidR="001B5B50" w:rsidRPr="00C719E9">
        <w:rPr>
          <w:rFonts w:ascii="Times New Roman" w:hAnsi="Times New Roman"/>
          <w:b/>
          <w:sz w:val="32"/>
          <w:szCs w:val="32"/>
        </w:rPr>
        <w:t>Attitudes and Belief</w:t>
      </w:r>
      <w:r w:rsidR="001B5B50">
        <w:rPr>
          <w:rFonts w:ascii="Times New Roman" w:hAnsi="Times New Roman"/>
          <w:b/>
          <w:sz w:val="32"/>
          <w:szCs w:val="32"/>
        </w:rPr>
        <w:t>s</w:t>
      </w:r>
      <w:r w:rsidR="001B5B50" w:rsidRPr="00C719E9">
        <w:rPr>
          <w:rFonts w:ascii="Times New Roman" w:hAnsi="Times New Roman"/>
          <w:b/>
          <w:sz w:val="32"/>
          <w:szCs w:val="32"/>
        </w:rPr>
        <w:t xml:space="preserve"> Scale II</w:t>
      </w:r>
      <w:r w:rsidR="001B5B50">
        <w:rPr>
          <w:rFonts w:ascii="Times New Roman" w:hAnsi="Times New Roman"/>
          <w:b/>
          <w:sz w:val="32"/>
          <w:szCs w:val="32"/>
        </w:rPr>
        <w:t>)</w:t>
      </w:r>
    </w:p>
    <w:bookmarkEnd w:id="0"/>
    <w:p w14:paraId="2147723F" w14:textId="3F4D893F" w:rsidR="00411918" w:rsidRPr="00D0542F" w:rsidRDefault="001B5B50">
      <w:pPr>
        <w:rPr>
          <w:rFonts w:asciiTheme="majorHAnsi" w:hAnsiTheme="majorHAnsi"/>
        </w:rPr>
      </w:pPr>
      <w:proofErr w:type="spellStart"/>
      <w:r w:rsidRPr="001B5B50">
        <w:rPr>
          <w:rFonts w:asciiTheme="majorHAnsi" w:hAnsiTheme="majorHAnsi"/>
          <w:b/>
          <w:bCs/>
        </w:rPr>
        <w:t>Yönerge</w:t>
      </w:r>
      <w:proofErr w:type="spellEnd"/>
      <w:r w:rsidRPr="001B5B50">
        <w:rPr>
          <w:rFonts w:asciiTheme="majorHAnsi" w:hAnsiTheme="majorHAnsi"/>
          <w:b/>
          <w:bCs/>
        </w:rPr>
        <w:t>:</w:t>
      </w:r>
      <w:r>
        <w:rPr>
          <w:rFonts w:asciiTheme="majorHAnsi" w:hAnsiTheme="majorHAnsi"/>
        </w:rPr>
        <w:t xml:space="preserve"> </w:t>
      </w:r>
      <w:proofErr w:type="spellStart"/>
      <w:r>
        <w:rPr>
          <w:rFonts w:asciiTheme="majorHAnsi" w:hAnsiTheme="majorHAnsi"/>
        </w:rPr>
        <w:t>Ölçek</w:t>
      </w:r>
      <w:proofErr w:type="spellEnd"/>
      <w:r>
        <w:rPr>
          <w:rFonts w:asciiTheme="majorHAnsi" w:hAnsiTheme="majorHAnsi"/>
        </w:rPr>
        <w:t xml:space="preserve"> </w:t>
      </w:r>
      <w:proofErr w:type="spellStart"/>
      <w:r>
        <w:rPr>
          <w:rFonts w:asciiTheme="majorHAnsi" w:hAnsiTheme="majorHAnsi"/>
        </w:rPr>
        <w:t>bilişsel</w:t>
      </w:r>
      <w:proofErr w:type="spellEnd"/>
      <w:r>
        <w:rPr>
          <w:rFonts w:asciiTheme="majorHAnsi" w:hAnsiTheme="majorHAnsi"/>
        </w:rPr>
        <w:t xml:space="preserve"> </w:t>
      </w:r>
      <w:proofErr w:type="spellStart"/>
      <w:r>
        <w:rPr>
          <w:rFonts w:asciiTheme="majorHAnsi" w:hAnsiTheme="majorHAnsi"/>
        </w:rPr>
        <w:t>süreçlerinizdeki</w:t>
      </w:r>
      <w:proofErr w:type="spellEnd"/>
      <w:r>
        <w:rPr>
          <w:rFonts w:asciiTheme="majorHAnsi" w:hAnsiTheme="majorHAnsi"/>
        </w:rPr>
        <w:t xml:space="preserve"> </w:t>
      </w:r>
      <w:proofErr w:type="spellStart"/>
      <w:r>
        <w:rPr>
          <w:rFonts w:asciiTheme="majorHAnsi" w:hAnsiTheme="majorHAnsi"/>
        </w:rPr>
        <w:t>irrasyonel</w:t>
      </w:r>
      <w:proofErr w:type="spellEnd"/>
      <w:r>
        <w:rPr>
          <w:rFonts w:asciiTheme="majorHAnsi" w:hAnsiTheme="majorHAnsi"/>
        </w:rPr>
        <w:t xml:space="preserve"> </w:t>
      </w:r>
      <w:proofErr w:type="spellStart"/>
      <w:r>
        <w:rPr>
          <w:rFonts w:asciiTheme="majorHAnsi" w:hAnsiTheme="majorHAnsi"/>
        </w:rPr>
        <w:t>ve</w:t>
      </w:r>
      <w:proofErr w:type="spellEnd"/>
      <w:r>
        <w:rPr>
          <w:rFonts w:asciiTheme="majorHAnsi" w:hAnsiTheme="majorHAnsi"/>
        </w:rPr>
        <w:t xml:space="preserve"> </w:t>
      </w:r>
      <w:proofErr w:type="spellStart"/>
      <w:r>
        <w:rPr>
          <w:rFonts w:asciiTheme="majorHAnsi" w:hAnsiTheme="majorHAnsi"/>
        </w:rPr>
        <w:t>rasyonel</w:t>
      </w:r>
      <w:proofErr w:type="spellEnd"/>
      <w:r>
        <w:rPr>
          <w:rFonts w:asciiTheme="majorHAnsi" w:hAnsiTheme="majorHAnsi"/>
        </w:rPr>
        <w:t xml:space="preserve"> </w:t>
      </w:r>
      <w:proofErr w:type="spellStart"/>
      <w:r>
        <w:rPr>
          <w:rFonts w:asciiTheme="majorHAnsi" w:hAnsiTheme="majorHAnsi"/>
        </w:rPr>
        <w:t>inanışlarınızı</w:t>
      </w:r>
      <w:proofErr w:type="spellEnd"/>
      <w:r>
        <w:rPr>
          <w:rFonts w:asciiTheme="majorHAnsi" w:hAnsiTheme="majorHAnsi"/>
        </w:rPr>
        <w:t xml:space="preserve"> </w:t>
      </w:r>
      <w:proofErr w:type="spellStart"/>
      <w:r>
        <w:rPr>
          <w:rFonts w:asciiTheme="majorHAnsi" w:hAnsiTheme="majorHAnsi"/>
        </w:rPr>
        <w:t>ölçmketedir</w:t>
      </w:r>
      <w:proofErr w:type="spellEnd"/>
      <w:r>
        <w:rPr>
          <w:rFonts w:asciiTheme="majorHAnsi" w:hAnsiTheme="majorHAnsi"/>
        </w:rPr>
        <w:t xml:space="preserve">. </w:t>
      </w:r>
      <w:r w:rsidR="00411918" w:rsidRPr="00D0542F">
        <w:rPr>
          <w:rFonts w:asciiTheme="majorHAnsi" w:hAnsiTheme="majorHAnsi"/>
        </w:rPr>
        <w:t xml:space="preserve">Her </w:t>
      </w:r>
      <w:proofErr w:type="spellStart"/>
      <w:r w:rsidR="00411918" w:rsidRPr="00D0542F">
        <w:rPr>
          <w:rFonts w:asciiTheme="majorHAnsi" w:hAnsiTheme="majorHAnsi"/>
        </w:rPr>
        <w:t>bir</w:t>
      </w:r>
      <w:proofErr w:type="spellEnd"/>
      <w:r w:rsidR="00411918" w:rsidRPr="00D0542F">
        <w:rPr>
          <w:rFonts w:asciiTheme="majorHAnsi" w:hAnsiTheme="majorHAnsi"/>
        </w:rPr>
        <w:t xml:space="preserve"> </w:t>
      </w:r>
      <w:proofErr w:type="spellStart"/>
      <w:r w:rsidR="00411918" w:rsidRPr="00D0542F">
        <w:rPr>
          <w:rFonts w:asciiTheme="majorHAnsi" w:hAnsiTheme="majorHAnsi"/>
        </w:rPr>
        <w:t>madde</w:t>
      </w:r>
      <w:proofErr w:type="spellEnd"/>
      <w:r w:rsidR="00411918" w:rsidRPr="00D0542F">
        <w:rPr>
          <w:rFonts w:asciiTheme="majorHAnsi" w:hAnsiTheme="majorHAnsi"/>
        </w:rPr>
        <w:t xml:space="preserve"> </w:t>
      </w:r>
      <w:proofErr w:type="spellStart"/>
      <w:r w:rsidR="00411918" w:rsidRPr="00D0542F">
        <w:rPr>
          <w:rFonts w:asciiTheme="majorHAnsi" w:hAnsiTheme="majorHAnsi"/>
        </w:rPr>
        <w:t>için</w:t>
      </w:r>
      <w:proofErr w:type="spellEnd"/>
      <w:r w:rsidR="00411918" w:rsidRPr="00D0542F">
        <w:rPr>
          <w:rFonts w:asciiTheme="majorHAnsi" w:hAnsiTheme="majorHAnsi"/>
        </w:rPr>
        <w:t xml:space="preserve"> </w:t>
      </w:r>
      <w:proofErr w:type="spellStart"/>
      <w:r w:rsidR="00411918" w:rsidRPr="00D0542F">
        <w:rPr>
          <w:rFonts w:asciiTheme="majorHAnsi" w:hAnsiTheme="majorHAnsi"/>
        </w:rPr>
        <w:t>lütfen</w:t>
      </w:r>
      <w:proofErr w:type="spellEnd"/>
      <w:r w:rsidR="00411918" w:rsidRPr="00D0542F">
        <w:rPr>
          <w:rFonts w:asciiTheme="majorHAnsi" w:hAnsiTheme="majorHAnsi"/>
        </w:rPr>
        <w:t xml:space="preserve"> </w:t>
      </w:r>
      <w:proofErr w:type="spellStart"/>
      <w:r w:rsidR="00411918" w:rsidRPr="00D0542F">
        <w:rPr>
          <w:rFonts w:asciiTheme="majorHAnsi" w:hAnsiTheme="majorHAnsi"/>
        </w:rPr>
        <w:t>aşağıdakilerden</w:t>
      </w:r>
      <w:proofErr w:type="spellEnd"/>
      <w:r w:rsidR="00411918" w:rsidRPr="00D0542F">
        <w:rPr>
          <w:rFonts w:asciiTheme="majorHAnsi" w:hAnsiTheme="majorHAnsi"/>
        </w:rPr>
        <w:t xml:space="preserve"> </w:t>
      </w:r>
      <w:proofErr w:type="spellStart"/>
      <w:r w:rsidR="00411918" w:rsidRPr="00D0542F">
        <w:rPr>
          <w:rFonts w:asciiTheme="majorHAnsi" w:hAnsiTheme="majorHAnsi"/>
        </w:rPr>
        <w:t>birini</w:t>
      </w:r>
      <w:proofErr w:type="spellEnd"/>
      <w:r w:rsidR="00411918" w:rsidRPr="00D0542F">
        <w:rPr>
          <w:rFonts w:asciiTheme="majorHAnsi" w:hAnsiTheme="majorHAnsi"/>
        </w:rPr>
        <w:t xml:space="preserve"> </w:t>
      </w:r>
      <w:proofErr w:type="spellStart"/>
      <w:r w:rsidR="00411918" w:rsidRPr="00D0542F">
        <w:rPr>
          <w:rFonts w:asciiTheme="majorHAnsi" w:hAnsiTheme="majorHAnsi"/>
        </w:rPr>
        <w:t>seçerek</w:t>
      </w:r>
      <w:proofErr w:type="spellEnd"/>
      <w:r w:rsidR="00411918" w:rsidRPr="00D0542F">
        <w:rPr>
          <w:rFonts w:asciiTheme="majorHAnsi" w:hAnsiTheme="majorHAnsi"/>
        </w:rPr>
        <w:t xml:space="preserve"> </w:t>
      </w:r>
      <w:proofErr w:type="spellStart"/>
      <w:r w:rsidR="00411918" w:rsidRPr="00D0542F">
        <w:rPr>
          <w:rFonts w:asciiTheme="majorHAnsi" w:hAnsiTheme="majorHAnsi"/>
        </w:rPr>
        <w:t>cevabı</w:t>
      </w:r>
      <w:proofErr w:type="spellEnd"/>
      <w:r w:rsidR="00411918" w:rsidRPr="00D0542F">
        <w:rPr>
          <w:rFonts w:asciiTheme="majorHAnsi" w:hAnsiTheme="majorHAnsi"/>
        </w:rPr>
        <w:t xml:space="preserve"> </w:t>
      </w:r>
      <w:proofErr w:type="spellStart"/>
      <w:r w:rsidR="00411918" w:rsidRPr="00D0542F">
        <w:rPr>
          <w:rFonts w:asciiTheme="majorHAnsi" w:hAnsiTheme="majorHAnsi"/>
        </w:rPr>
        <w:t>işaretleyiniz</w:t>
      </w:r>
      <w:proofErr w:type="spellEnd"/>
      <w:r w:rsidR="00411918" w:rsidRPr="00D0542F">
        <w:rPr>
          <w:rFonts w:asciiTheme="majorHAnsi" w:hAnsiTheme="majorHAnsi"/>
        </w:rPr>
        <w:t>.</w:t>
      </w:r>
    </w:p>
    <w:tbl>
      <w:tblPr>
        <w:tblStyle w:val="TableGrid"/>
        <w:tblW w:w="0" w:type="auto"/>
        <w:tblInd w:w="108" w:type="dxa"/>
        <w:tblLayout w:type="fixed"/>
        <w:tblLook w:val="04A0" w:firstRow="1" w:lastRow="0" w:firstColumn="1" w:lastColumn="0" w:noHBand="0" w:noVBand="1"/>
      </w:tblPr>
      <w:tblGrid>
        <w:gridCol w:w="5310"/>
        <w:gridCol w:w="2912"/>
        <w:gridCol w:w="1524"/>
      </w:tblGrid>
      <w:tr w:rsidR="00D25E38" w:rsidRPr="00D0542F" w14:paraId="6E43246D" w14:textId="77777777" w:rsidTr="001B5B50">
        <w:trPr>
          <w:gridAfter w:val="2"/>
          <w:wAfter w:w="4436" w:type="dxa"/>
        </w:trPr>
        <w:tc>
          <w:tcPr>
            <w:tcW w:w="5310" w:type="dxa"/>
          </w:tcPr>
          <w:p w14:paraId="2B0808B7" w14:textId="7243E597" w:rsidR="000319B2" w:rsidRPr="00D0542F" w:rsidRDefault="000319B2" w:rsidP="00D0542F">
            <w:pPr>
              <w:pStyle w:val="ListParagraph"/>
              <w:jc w:val="both"/>
              <w:rPr>
                <w:rFonts w:asciiTheme="minorHAnsi" w:hAnsiTheme="minorHAnsi" w:cstheme="minorHAnsi"/>
                <w:b/>
                <w:bCs/>
                <w:lang w:val="tr-TR"/>
              </w:rPr>
            </w:pPr>
            <w:proofErr w:type="spellStart"/>
            <w:r w:rsidRPr="00D0542F">
              <w:rPr>
                <w:rFonts w:asciiTheme="minorHAnsi" w:hAnsiTheme="minorHAnsi" w:cstheme="minorHAnsi"/>
                <w:b/>
                <w:bCs/>
              </w:rPr>
              <w:t>E</w:t>
            </w:r>
            <w:r w:rsidR="00411918" w:rsidRPr="00D0542F">
              <w:rPr>
                <w:rFonts w:asciiTheme="minorHAnsi" w:hAnsiTheme="minorHAnsi" w:cstheme="minorHAnsi"/>
                <w:b/>
                <w:bCs/>
              </w:rPr>
              <w:t>ğer</w:t>
            </w:r>
            <w:proofErr w:type="spellEnd"/>
            <w:r w:rsidR="00411918" w:rsidRPr="00D0542F">
              <w:rPr>
                <w:rFonts w:asciiTheme="minorHAnsi" w:hAnsiTheme="minorHAnsi" w:cstheme="minorHAnsi"/>
                <w:b/>
                <w:bCs/>
              </w:rPr>
              <w:t xml:space="preserve"> </w:t>
            </w:r>
            <w:proofErr w:type="spellStart"/>
            <w:r w:rsidR="005E72D6" w:rsidRPr="00D0542F">
              <w:rPr>
                <w:rFonts w:asciiTheme="minorHAnsi" w:hAnsiTheme="minorHAnsi" w:cstheme="minorHAnsi"/>
                <w:b/>
                <w:bCs/>
              </w:rPr>
              <w:t>hiç</w:t>
            </w:r>
            <w:proofErr w:type="spellEnd"/>
            <w:r w:rsidR="00411918" w:rsidRPr="00D0542F">
              <w:rPr>
                <w:rFonts w:asciiTheme="minorHAnsi" w:hAnsiTheme="minorHAnsi" w:cstheme="minorHAnsi"/>
                <w:b/>
                <w:bCs/>
              </w:rPr>
              <w:t xml:space="preserve"> </w:t>
            </w:r>
            <w:proofErr w:type="spellStart"/>
            <w:r w:rsidR="00411918" w:rsidRPr="00D0542F">
              <w:rPr>
                <w:rFonts w:asciiTheme="minorHAnsi" w:hAnsiTheme="minorHAnsi" w:cstheme="minorHAnsi"/>
                <w:b/>
                <w:bCs/>
              </w:rPr>
              <w:t>katılmıyorsanız</w:t>
            </w:r>
            <w:proofErr w:type="spellEnd"/>
            <w:r w:rsidR="00D0542F" w:rsidRPr="00D0542F">
              <w:rPr>
                <w:rFonts w:asciiTheme="minorHAnsi" w:hAnsiTheme="minorHAnsi" w:cstheme="minorHAnsi"/>
                <w:b/>
                <w:bCs/>
              </w:rPr>
              <w:t xml:space="preserve">                                    </w:t>
            </w:r>
            <w:r w:rsidR="00D0542F" w:rsidRPr="00E543AC">
              <w:rPr>
                <w:rFonts w:asciiTheme="minorHAnsi" w:hAnsiTheme="minorHAnsi" w:cstheme="minorHAnsi"/>
                <w:b/>
                <w:bCs/>
                <w:sz w:val="28"/>
                <w:szCs w:val="28"/>
              </w:rPr>
              <w:t>0</w:t>
            </w:r>
          </w:p>
        </w:tc>
      </w:tr>
      <w:tr w:rsidR="00D25E38" w:rsidRPr="00D0542F" w14:paraId="4BEF982D" w14:textId="77777777" w:rsidTr="001B5B50">
        <w:trPr>
          <w:gridAfter w:val="2"/>
          <w:wAfter w:w="4436" w:type="dxa"/>
        </w:trPr>
        <w:tc>
          <w:tcPr>
            <w:tcW w:w="5310" w:type="dxa"/>
          </w:tcPr>
          <w:p w14:paraId="4EA5DBD7" w14:textId="169B77FD" w:rsidR="00411918" w:rsidRPr="00D0542F" w:rsidRDefault="00411918" w:rsidP="00D0542F">
            <w:pPr>
              <w:pStyle w:val="ListParagraph"/>
              <w:jc w:val="both"/>
              <w:rPr>
                <w:rFonts w:asciiTheme="minorHAnsi" w:hAnsiTheme="minorHAnsi" w:cstheme="minorHAnsi"/>
                <w:b/>
                <w:bCs/>
              </w:rPr>
            </w:pPr>
            <w:proofErr w:type="spellStart"/>
            <w:r w:rsidRPr="00D0542F">
              <w:rPr>
                <w:rFonts w:asciiTheme="minorHAnsi" w:hAnsiTheme="minorHAnsi" w:cstheme="minorHAnsi"/>
                <w:b/>
                <w:bCs/>
              </w:rPr>
              <w:t>Eğer</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biraz</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katılıyorsanız</w:t>
            </w:r>
            <w:proofErr w:type="spellEnd"/>
            <w:r w:rsidR="00D0542F" w:rsidRPr="00D0542F">
              <w:rPr>
                <w:rFonts w:asciiTheme="minorHAnsi" w:hAnsiTheme="minorHAnsi" w:cstheme="minorHAnsi"/>
                <w:b/>
                <w:bCs/>
              </w:rPr>
              <w:t xml:space="preserve">                                    </w:t>
            </w:r>
            <w:r w:rsidR="00D0542F" w:rsidRPr="00E543AC">
              <w:rPr>
                <w:rFonts w:asciiTheme="minorHAnsi" w:hAnsiTheme="minorHAnsi" w:cstheme="minorHAnsi"/>
                <w:b/>
                <w:bCs/>
                <w:sz w:val="28"/>
                <w:szCs w:val="28"/>
              </w:rPr>
              <w:t>1</w:t>
            </w:r>
          </w:p>
        </w:tc>
      </w:tr>
      <w:tr w:rsidR="00D25E38" w:rsidRPr="00D0542F" w14:paraId="052DC89B" w14:textId="77777777" w:rsidTr="001B5B50">
        <w:trPr>
          <w:gridAfter w:val="2"/>
          <w:wAfter w:w="4436" w:type="dxa"/>
        </w:trPr>
        <w:tc>
          <w:tcPr>
            <w:tcW w:w="5310" w:type="dxa"/>
          </w:tcPr>
          <w:p w14:paraId="472C2FAD" w14:textId="39E21357" w:rsidR="00411918" w:rsidRPr="00D0542F" w:rsidRDefault="00411918" w:rsidP="00D0542F">
            <w:pPr>
              <w:pStyle w:val="ListParagraph"/>
              <w:jc w:val="both"/>
              <w:rPr>
                <w:rFonts w:asciiTheme="minorHAnsi" w:hAnsiTheme="minorHAnsi" w:cstheme="minorHAnsi"/>
                <w:b/>
                <w:bCs/>
              </w:rPr>
            </w:pPr>
            <w:proofErr w:type="spellStart"/>
            <w:r w:rsidRPr="00D0542F">
              <w:rPr>
                <w:rFonts w:asciiTheme="minorHAnsi" w:hAnsiTheme="minorHAnsi" w:cstheme="minorHAnsi"/>
                <w:b/>
                <w:bCs/>
              </w:rPr>
              <w:t>Eğer</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orta</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derecede</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katılıyorsanız</w:t>
            </w:r>
            <w:proofErr w:type="spellEnd"/>
            <w:r w:rsidR="00D0542F" w:rsidRPr="00D0542F">
              <w:rPr>
                <w:rFonts w:asciiTheme="minorHAnsi" w:hAnsiTheme="minorHAnsi" w:cstheme="minorHAnsi"/>
                <w:b/>
                <w:bCs/>
              </w:rPr>
              <w:t xml:space="preserve">                  </w:t>
            </w:r>
            <w:r w:rsidR="00D0542F" w:rsidRPr="00E543AC">
              <w:rPr>
                <w:rFonts w:asciiTheme="minorHAnsi" w:hAnsiTheme="minorHAnsi" w:cstheme="minorHAnsi"/>
                <w:b/>
                <w:bCs/>
                <w:sz w:val="28"/>
                <w:szCs w:val="28"/>
              </w:rPr>
              <w:t xml:space="preserve"> 2</w:t>
            </w:r>
          </w:p>
        </w:tc>
      </w:tr>
      <w:tr w:rsidR="00D25E38" w:rsidRPr="00D0542F" w14:paraId="7E3C8DCE" w14:textId="77777777" w:rsidTr="001B5B50">
        <w:trPr>
          <w:gridAfter w:val="2"/>
          <w:wAfter w:w="4436" w:type="dxa"/>
        </w:trPr>
        <w:tc>
          <w:tcPr>
            <w:tcW w:w="5310" w:type="dxa"/>
          </w:tcPr>
          <w:p w14:paraId="642518FD" w14:textId="66225CD6" w:rsidR="00411918" w:rsidRPr="00D0542F" w:rsidRDefault="00411918" w:rsidP="00D0542F">
            <w:pPr>
              <w:pStyle w:val="ListParagraph"/>
              <w:jc w:val="both"/>
              <w:rPr>
                <w:rFonts w:asciiTheme="minorHAnsi" w:hAnsiTheme="minorHAnsi" w:cstheme="minorHAnsi"/>
                <w:b/>
                <w:bCs/>
              </w:rPr>
            </w:pPr>
            <w:proofErr w:type="spellStart"/>
            <w:r w:rsidRPr="00D0542F">
              <w:rPr>
                <w:rFonts w:asciiTheme="minorHAnsi" w:hAnsiTheme="minorHAnsi" w:cstheme="minorHAnsi"/>
                <w:b/>
                <w:bCs/>
              </w:rPr>
              <w:t>Eğer</w:t>
            </w:r>
            <w:proofErr w:type="spellEnd"/>
            <w:r w:rsidRPr="00D0542F">
              <w:rPr>
                <w:rFonts w:asciiTheme="minorHAnsi" w:hAnsiTheme="minorHAnsi" w:cstheme="minorHAnsi"/>
                <w:b/>
                <w:bCs/>
              </w:rPr>
              <w:t xml:space="preserve"> katılıyorsanız</w:t>
            </w:r>
            <w:r w:rsidR="00D0542F" w:rsidRPr="00D0542F">
              <w:rPr>
                <w:rFonts w:asciiTheme="minorHAnsi" w:hAnsiTheme="minorHAnsi" w:cstheme="minorHAnsi"/>
                <w:b/>
                <w:bCs/>
              </w:rPr>
              <w:t xml:space="preserve">                                              </w:t>
            </w:r>
            <w:r w:rsidR="00D0542F" w:rsidRPr="00E543AC">
              <w:rPr>
                <w:rFonts w:asciiTheme="minorHAnsi" w:hAnsiTheme="minorHAnsi" w:cstheme="minorHAnsi"/>
                <w:b/>
                <w:bCs/>
                <w:sz w:val="28"/>
                <w:szCs w:val="28"/>
              </w:rPr>
              <w:t>3</w:t>
            </w:r>
          </w:p>
        </w:tc>
      </w:tr>
      <w:tr w:rsidR="00D25E38" w:rsidRPr="00D0542F" w14:paraId="2824072A" w14:textId="77777777" w:rsidTr="001B5B50">
        <w:trPr>
          <w:gridAfter w:val="2"/>
          <w:wAfter w:w="4436" w:type="dxa"/>
        </w:trPr>
        <w:tc>
          <w:tcPr>
            <w:tcW w:w="5310" w:type="dxa"/>
          </w:tcPr>
          <w:p w14:paraId="7F382658" w14:textId="4F5073C1" w:rsidR="00411918" w:rsidRPr="00D0542F" w:rsidRDefault="00411918" w:rsidP="00D0542F">
            <w:pPr>
              <w:pStyle w:val="ListParagraph"/>
              <w:jc w:val="both"/>
              <w:rPr>
                <w:rFonts w:asciiTheme="minorHAnsi" w:hAnsiTheme="minorHAnsi" w:cstheme="minorHAnsi"/>
                <w:b/>
                <w:bCs/>
              </w:rPr>
            </w:pPr>
            <w:proofErr w:type="spellStart"/>
            <w:r w:rsidRPr="00D0542F">
              <w:rPr>
                <w:rFonts w:asciiTheme="minorHAnsi" w:hAnsiTheme="minorHAnsi" w:cstheme="minorHAnsi"/>
                <w:b/>
                <w:bCs/>
              </w:rPr>
              <w:t>Eğer</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tamamıyla</w:t>
            </w:r>
            <w:proofErr w:type="spellEnd"/>
            <w:r w:rsidRPr="00D0542F">
              <w:rPr>
                <w:rFonts w:asciiTheme="minorHAnsi" w:hAnsiTheme="minorHAnsi" w:cstheme="minorHAnsi"/>
                <w:b/>
                <w:bCs/>
              </w:rPr>
              <w:t xml:space="preserve"> </w:t>
            </w:r>
            <w:proofErr w:type="spellStart"/>
            <w:r w:rsidRPr="00D0542F">
              <w:rPr>
                <w:rFonts w:asciiTheme="minorHAnsi" w:hAnsiTheme="minorHAnsi" w:cstheme="minorHAnsi"/>
                <w:b/>
                <w:bCs/>
              </w:rPr>
              <w:t>katılıyorsanız</w:t>
            </w:r>
            <w:proofErr w:type="spellEnd"/>
            <w:r w:rsidR="00D0542F" w:rsidRPr="00D0542F">
              <w:rPr>
                <w:rFonts w:asciiTheme="minorHAnsi" w:hAnsiTheme="minorHAnsi" w:cstheme="minorHAnsi"/>
                <w:b/>
                <w:bCs/>
              </w:rPr>
              <w:t xml:space="preserve">                         </w:t>
            </w:r>
            <w:r w:rsidR="00D0542F" w:rsidRPr="00E543AC">
              <w:rPr>
                <w:rFonts w:asciiTheme="minorHAnsi" w:hAnsiTheme="minorHAnsi" w:cstheme="minorHAnsi"/>
                <w:b/>
                <w:bCs/>
                <w:sz w:val="28"/>
                <w:szCs w:val="28"/>
              </w:rPr>
              <w:t>4</w:t>
            </w:r>
          </w:p>
        </w:tc>
      </w:tr>
      <w:tr w:rsidR="00D25E38" w:rsidRPr="00D0542F" w14:paraId="1C961C2C" w14:textId="77777777" w:rsidTr="001B5B50">
        <w:tc>
          <w:tcPr>
            <w:tcW w:w="9746" w:type="dxa"/>
            <w:gridSpan w:val="3"/>
            <w:tcBorders>
              <w:top w:val="nil"/>
              <w:left w:val="nil"/>
              <w:right w:val="nil"/>
            </w:tcBorders>
          </w:tcPr>
          <w:p w14:paraId="0933A037" w14:textId="77777777" w:rsidR="00D25E38" w:rsidRPr="00D0542F" w:rsidRDefault="00D25E38">
            <w:pPr>
              <w:rPr>
                <w:rFonts w:asciiTheme="majorHAnsi" w:hAnsiTheme="majorHAnsi"/>
                <w:lang w:val="it-IT"/>
              </w:rPr>
            </w:pPr>
          </w:p>
        </w:tc>
      </w:tr>
      <w:tr w:rsidR="00605454" w:rsidRPr="00670A9F" w14:paraId="6CD6F00E" w14:textId="77777777" w:rsidTr="001B5B50">
        <w:trPr>
          <w:trHeight w:val="706"/>
        </w:trPr>
        <w:tc>
          <w:tcPr>
            <w:tcW w:w="8222" w:type="dxa"/>
            <w:gridSpan w:val="2"/>
          </w:tcPr>
          <w:p w14:paraId="7B2BC919" w14:textId="28015D27" w:rsidR="00411918" w:rsidRPr="00670A9F" w:rsidRDefault="00605454" w:rsidP="00D0542F">
            <w:pPr>
              <w:pStyle w:val="ListParagraph"/>
              <w:numPr>
                <w:ilvl w:val="0"/>
                <w:numId w:val="3"/>
              </w:numPr>
              <w:tabs>
                <w:tab w:val="left" w:pos="360"/>
                <w:tab w:val="left" w:pos="4520"/>
                <w:tab w:val="left" w:pos="5660"/>
                <w:tab w:val="left" w:pos="6800"/>
                <w:tab w:val="left" w:pos="7900"/>
                <w:tab w:val="left" w:pos="9060"/>
              </w:tabs>
              <w:ind w:hanging="720"/>
              <w:rPr>
                <w:rFonts w:asciiTheme="minorHAnsi" w:eastAsia="Batang" w:hAnsiTheme="minorHAnsi" w:cstheme="minorHAnsi"/>
              </w:rPr>
            </w:pPr>
            <w:r w:rsidRPr="00670A9F">
              <w:rPr>
                <w:rFonts w:asciiTheme="minorHAnsi" w:hAnsiTheme="minorHAnsi" w:cstheme="minorHAnsi"/>
              </w:rPr>
              <w:t xml:space="preserve">       </w:t>
            </w:r>
            <w:proofErr w:type="spellStart"/>
            <w:r w:rsidR="009A22BD" w:rsidRPr="00670A9F">
              <w:rPr>
                <w:rFonts w:asciiTheme="minorHAnsi" w:eastAsia="Batang" w:hAnsiTheme="minorHAnsi" w:cstheme="minorHAnsi"/>
              </w:rPr>
              <w:t>I</w:t>
            </w:r>
            <w:r w:rsidR="00411918" w:rsidRPr="00670A9F">
              <w:rPr>
                <w:rFonts w:asciiTheme="minorHAnsi" w:eastAsia="Batang" w:hAnsiTheme="minorHAnsi" w:cstheme="minorHAnsi"/>
              </w:rPr>
              <w:t>nsanla</w:t>
            </w:r>
            <w:r w:rsidR="009A22BD" w:rsidRPr="00670A9F">
              <w:rPr>
                <w:rFonts w:asciiTheme="minorHAnsi" w:eastAsia="Batang" w:hAnsiTheme="minorHAnsi" w:cstheme="minorHAnsi"/>
              </w:rPr>
              <w:t>r</w:t>
            </w:r>
            <w:proofErr w:type="spellEnd"/>
            <w:r w:rsidR="009A22BD"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bana</w:t>
            </w:r>
            <w:proofErr w:type="spellEnd"/>
            <w:r w:rsidR="009A22BD"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saygısızca</w:t>
            </w:r>
            <w:proofErr w:type="spellEnd"/>
            <w:r w:rsidR="009A22BD"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davranırlarsa</w:t>
            </w:r>
            <w:proofErr w:type="spellEnd"/>
            <w:r w:rsidR="009A22BD"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bu</w:t>
            </w:r>
            <w:proofErr w:type="spellEnd"/>
            <w:r w:rsidR="009A22BD"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onların</w:t>
            </w:r>
            <w:proofErr w:type="spellEnd"/>
            <w:r w:rsidR="00411918" w:rsidRPr="00670A9F">
              <w:rPr>
                <w:rFonts w:asciiTheme="minorHAnsi" w:eastAsia="Batang" w:hAnsiTheme="minorHAnsi" w:cstheme="minorHAnsi"/>
              </w:rPr>
              <w:t xml:space="preserve"> </w:t>
            </w:r>
            <w:proofErr w:type="spellStart"/>
            <w:r w:rsidR="00243DC1" w:rsidRPr="00670A9F">
              <w:rPr>
                <w:rFonts w:asciiTheme="minorHAnsi" w:eastAsia="Batang" w:hAnsiTheme="minorHAnsi" w:cstheme="minorHAnsi"/>
              </w:rPr>
              <w:t>işe</w:t>
            </w:r>
            <w:proofErr w:type="spellEnd"/>
            <w:r w:rsidR="00243DC1" w:rsidRPr="00670A9F">
              <w:rPr>
                <w:rFonts w:asciiTheme="minorHAnsi" w:eastAsia="Batang" w:hAnsiTheme="minorHAnsi" w:cstheme="minorHAnsi"/>
              </w:rPr>
              <w:t xml:space="preserve"> </w:t>
            </w:r>
            <w:proofErr w:type="spellStart"/>
            <w:r w:rsidR="00243DC1" w:rsidRPr="00670A9F">
              <w:rPr>
                <w:rFonts w:asciiTheme="minorHAnsi" w:eastAsia="Batang" w:hAnsiTheme="minorHAnsi" w:cstheme="minorHAnsi"/>
              </w:rPr>
              <w:t>yaramaz</w:t>
            </w:r>
            <w:proofErr w:type="spellEnd"/>
            <w:r w:rsidR="00243DC1"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terbiyesiz</w:t>
            </w:r>
            <w:proofErr w:type="spellEnd"/>
            <w:r w:rsidR="00D0542F"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insanlar</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olduğunu</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göster</w:t>
            </w:r>
            <w:r w:rsidR="009A22BD" w:rsidRPr="00670A9F">
              <w:rPr>
                <w:rFonts w:asciiTheme="minorHAnsi" w:eastAsia="Batang" w:hAnsiTheme="minorHAnsi" w:cstheme="minorHAnsi"/>
              </w:rPr>
              <w:t>gesidir</w:t>
            </w:r>
            <w:proofErr w:type="spellEnd"/>
            <w:r w:rsidR="00411918" w:rsidRPr="00670A9F">
              <w:rPr>
                <w:rFonts w:asciiTheme="minorHAnsi" w:eastAsia="Batang" w:hAnsiTheme="minorHAnsi" w:cstheme="minorHAnsi"/>
              </w:rPr>
              <w:t>.</w:t>
            </w:r>
          </w:p>
        </w:tc>
        <w:tc>
          <w:tcPr>
            <w:tcW w:w="1524" w:type="dxa"/>
          </w:tcPr>
          <w:p w14:paraId="59CEC7E1" w14:textId="77777777" w:rsidR="00605454" w:rsidRPr="00670A9F" w:rsidRDefault="00605454" w:rsidP="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2E57F3F" w14:textId="77777777" w:rsidTr="001B5B50">
        <w:trPr>
          <w:trHeight w:val="706"/>
        </w:trPr>
        <w:tc>
          <w:tcPr>
            <w:tcW w:w="8222" w:type="dxa"/>
            <w:gridSpan w:val="2"/>
          </w:tcPr>
          <w:p w14:paraId="61508CCC" w14:textId="4810BDD9" w:rsidR="00411918" w:rsidRPr="00670A9F" w:rsidRDefault="00605454" w:rsidP="00D0542F">
            <w:pPr>
              <w:pStyle w:val="ListParagraph"/>
              <w:numPr>
                <w:ilvl w:val="0"/>
                <w:numId w:val="3"/>
              </w:numPr>
              <w:tabs>
                <w:tab w:val="left" w:pos="401"/>
              </w:tabs>
              <w:ind w:hanging="720"/>
              <w:rPr>
                <w:rFonts w:asciiTheme="minorHAnsi" w:eastAsia="Batang" w:hAnsiTheme="minorHAnsi" w:cstheme="minorHAnsi"/>
              </w:rPr>
            </w:pPr>
            <w:r w:rsidRPr="00670A9F">
              <w:rPr>
                <w:rFonts w:asciiTheme="minorHAnsi" w:hAnsiTheme="minorHAnsi" w:cstheme="minorHAnsi"/>
              </w:rPr>
              <w:t xml:space="preserve">    </w:t>
            </w:r>
            <w:r w:rsidR="00D0542F" w:rsidRPr="00670A9F">
              <w:rPr>
                <w:rFonts w:asciiTheme="minorHAnsi" w:hAnsiTheme="minorHAnsi" w:cstheme="minorHAnsi"/>
              </w:rPr>
              <w:t xml:space="preserve">   </w:t>
            </w:r>
            <w:proofErr w:type="spellStart"/>
            <w:r w:rsidR="00411918" w:rsidRPr="00670A9F">
              <w:rPr>
                <w:rFonts w:asciiTheme="minorHAnsi" w:eastAsia="Batang" w:hAnsiTheme="minorHAnsi" w:cstheme="minorHAnsi"/>
              </w:rPr>
              <w:t>Etrafımdaki</w:t>
            </w:r>
            <w:proofErr w:type="spellEnd"/>
            <w:r w:rsidR="008E64C8" w:rsidRPr="00670A9F">
              <w:rPr>
                <w:rFonts w:asciiTheme="minorHAnsi" w:eastAsia="Batang" w:hAnsiTheme="minorHAnsi" w:cstheme="minorHAnsi"/>
              </w:rPr>
              <w:t xml:space="preserve"> </w:t>
            </w:r>
            <w:proofErr w:type="spellStart"/>
            <w:r w:rsidR="008E64C8" w:rsidRPr="00670A9F">
              <w:rPr>
                <w:rFonts w:asciiTheme="minorHAnsi" w:eastAsia="Batang" w:hAnsiTheme="minorHAnsi" w:cstheme="minorHAnsi"/>
              </w:rPr>
              <w:t>önemli</w:t>
            </w:r>
            <w:proofErr w:type="spellEnd"/>
            <w:r w:rsidR="008E64C8" w:rsidRPr="00670A9F">
              <w:rPr>
                <w:rFonts w:asciiTheme="minorHAnsi" w:eastAsia="Batang" w:hAnsiTheme="minorHAnsi" w:cstheme="minorHAnsi"/>
              </w:rPr>
              <w:t xml:space="preserve"> </w:t>
            </w:r>
            <w:proofErr w:type="spellStart"/>
            <w:r w:rsidR="00243DC1" w:rsidRPr="00670A9F">
              <w:rPr>
                <w:rFonts w:asciiTheme="minorHAnsi" w:eastAsia="Batang" w:hAnsiTheme="minorHAnsi" w:cstheme="minorHAnsi"/>
              </w:rPr>
              <w:t>kişiler</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tarafından</w:t>
            </w:r>
            <w:proofErr w:type="spellEnd"/>
            <w:r w:rsidR="00411918"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sevilmiyorsam</w:t>
            </w:r>
            <w:proofErr w:type="spellEnd"/>
            <w:r w:rsidR="00411918"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bu</w:t>
            </w:r>
            <w:proofErr w:type="spellEnd"/>
            <w:r w:rsidR="009A22BD"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onların</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değersiz</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olduklarını</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gösteren</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bir</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şeydir</w:t>
            </w:r>
            <w:proofErr w:type="spellEnd"/>
            <w:r w:rsidR="00411918" w:rsidRPr="00670A9F">
              <w:rPr>
                <w:rFonts w:asciiTheme="minorHAnsi" w:eastAsia="Batang" w:hAnsiTheme="minorHAnsi" w:cstheme="minorHAnsi"/>
              </w:rPr>
              <w:t>.</w:t>
            </w:r>
          </w:p>
        </w:tc>
        <w:tc>
          <w:tcPr>
            <w:tcW w:w="1524" w:type="dxa"/>
          </w:tcPr>
          <w:p w14:paraId="6A365EF3"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B422130" w14:textId="77777777" w:rsidTr="001B5B50">
        <w:trPr>
          <w:trHeight w:val="436"/>
        </w:trPr>
        <w:tc>
          <w:tcPr>
            <w:tcW w:w="8222" w:type="dxa"/>
            <w:gridSpan w:val="2"/>
          </w:tcPr>
          <w:p w14:paraId="773FA998" w14:textId="0C93B9BE" w:rsidR="00605454" w:rsidRPr="00670A9F" w:rsidRDefault="00411918" w:rsidP="00822144">
            <w:pPr>
              <w:pStyle w:val="ListParagraph"/>
              <w:numPr>
                <w:ilvl w:val="0"/>
                <w:numId w:val="3"/>
              </w:numPr>
              <w:ind w:left="0" w:firstLine="0"/>
              <w:rPr>
                <w:rFonts w:asciiTheme="minorHAnsi" w:hAnsiTheme="minorHAnsi" w:cstheme="minorHAnsi"/>
              </w:rPr>
            </w:pPr>
            <w:proofErr w:type="spellStart"/>
            <w:r w:rsidRPr="00670A9F">
              <w:rPr>
                <w:rFonts w:asciiTheme="minorHAnsi" w:eastAsia="Batang" w:hAnsiTheme="minorHAnsi" w:cstheme="minorHAnsi"/>
              </w:rPr>
              <w:t>Yaptığım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w:t>
            </w:r>
            <w:proofErr w:type="spellEnd"/>
            <w:r w:rsidRPr="00670A9F">
              <w:rPr>
                <w:rFonts w:asciiTheme="minorHAnsi" w:eastAsia="Batang" w:hAnsiTheme="minorHAnsi" w:cstheme="minorHAnsi"/>
              </w:rPr>
              <w:t xml:space="preserve"> </w:t>
            </w:r>
            <w:proofErr w:type="spellStart"/>
            <w:r w:rsidR="00822144" w:rsidRPr="00670A9F">
              <w:rPr>
                <w:rFonts w:asciiTheme="minorHAnsi" w:eastAsia="Batang" w:hAnsiTheme="minorHAnsi" w:cstheme="minorHAnsi"/>
              </w:rPr>
              <w:t>yetersiz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insanları</w:t>
            </w:r>
            <w:r w:rsidR="00822144" w:rsidRPr="00670A9F">
              <w:rPr>
                <w:rFonts w:asciiTheme="minorHAnsi" w:eastAsia="Batang" w:hAnsiTheme="minorHAnsi" w:cstheme="minorHAnsi"/>
              </w:rPr>
              <w:t>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gözümde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değeri</w:t>
            </w:r>
            <w:proofErr w:type="spellEnd"/>
            <w:r w:rsidRPr="00670A9F">
              <w:rPr>
                <w:rFonts w:asciiTheme="minorHAnsi" w:eastAsia="Batang" w:hAnsiTheme="minorHAnsi" w:cstheme="minorHAnsi"/>
              </w:rPr>
              <w:t xml:space="preserve"> </w:t>
            </w:r>
            <w:proofErr w:type="spellStart"/>
            <w:r w:rsidR="009A22BD" w:rsidRPr="00670A9F">
              <w:rPr>
                <w:rFonts w:asciiTheme="minorHAnsi" w:eastAsia="Batang" w:hAnsiTheme="minorHAnsi" w:cstheme="minorHAnsi"/>
              </w:rPr>
              <w:t>hiç</w:t>
            </w:r>
            <w:proofErr w:type="spellEnd"/>
            <w:r w:rsidR="009A22BD"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yoktur</w:t>
            </w:r>
            <w:proofErr w:type="spellEnd"/>
            <w:r w:rsidRPr="00670A9F">
              <w:rPr>
                <w:rFonts w:asciiTheme="minorHAnsi" w:eastAsia="Batang" w:hAnsiTheme="minorHAnsi" w:cstheme="minorHAnsi"/>
              </w:rPr>
              <w:t>.</w:t>
            </w:r>
          </w:p>
        </w:tc>
        <w:tc>
          <w:tcPr>
            <w:tcW w:w="1524" w:type="dxa"/>
          </w:tcPr>
          <w:p w14:paraId="605A1771"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A32E257" w14:textId="77777777" w:rsidTr="001B5B50">
        <w:trPr>
          <w:trHeight w:val="715"/>
        </w:trPr>
        <w:tc>
          <w:tcPr>
            <w:tcW w:w="8222" w:type="dxa"/>
            <w:gridSpan w:val="2"/>
          </w:tcPr>
          <w:p w14:paraId="2A772AFA" w14:textId="77777777" w:rsidR="00411918" w:rsidRPr="00670A9F" w:rsidRDefault="00411918" w:rsidP="00411918">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Eğer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verdiğim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benden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hoşnut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değillerse</w:t>
            </w:r>
            <w:proofErr w:type="spellEnd"/>
            <w:r w:rsidRPr="00670A9F">
              <w:rPr>
                <w:rFonts w:asciiTheme="minorHAnsi" w:eastAsia="Batang" w:hAnsiTheme="minorHAnsi" w:cstheme="minorHAnsi"/>
              </w:rPr>
              <w:t xml:space="preserve"> ben </w:t>
            </w:r>
            <w:proofErr w:type="spellStart"/>
            <w:r w:rsidRPr="00670A9F">
              <w:rPr>
                <w:rFonts w:asciiTheme="minorHAnsi" w:eastAsia="Batang" w:hAnsiTheme="minorHAnsi" w:cstheme="minorHAnsi"/>
              </w:rPr>
              <w:t>hala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olduklarını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düşünmeye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devam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ederim</w:t>
            </w:r>
            <w:proofErr w:type="spellEnd"/>
            <w:r w:rsidRPr="00670A9F">
              <w:rPr>
                <w:rFonts w:asciiTheme="minorHAnsi" w:eastAsia="Batang" w:hAnsiTheme="minorHAnsi" w:cstheme="minorHAnsi"/>
              </w:rPr>
              <w:t>.</w:t>
            </w:r>
          </w:p>
        </w:tc>
        <w:tc>
          <w:tcPr>
            <w:tcW w:w="1524" w:type="dxa"/>
          </w:tcPr>
          <w:p w14:paraId="38B8877F"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048E666" w14:textId="77777777" w:rsidTr="001B5B50">
        <w:trPr>
          <w:trHeight w:val="715"/>
        </w:trPr>
        <w:tc>
          <w:tcPr>
            <w:tcW w:w="8222" w:type="dxa"/>
            <w:gridSpan w:val="2"/>
          </w:tcPr>
          <w:p w14:paraId="063C72B1" w14:textId="77777777" w:rsidR="00411918" w:rsidRPr="00670A9F" w:rsidRDefault="00270E9E" w:rsidP="00270E9E">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Rahatım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kaçmış</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gergin</w:t>
            </w:r>
            <w:proofErr w:type="spellEnd"/>
            <w:r w:rsidR="00806DE0" w:rsidRPr="00670A9F">
              <w:rPr>
                <w:rFonts w:asciiTheme="minorHAnsi" w:eastAsia="Batang" w:hAnsiTheme="minorHAnsi" w:cstheme="minorHAnsi"/>
              </w:rPr>
              <w:t>/</w:t>
            </w:r>
            <w:proofErr w:type="spellStart"/>
            <w:r w:rsidR="00806DE0" w:rsidRPr="00670A9F">
              <w:rPr>
                <w:rFonts w:asciiTheme="minorHAnsi" w:eastAsia="Batang" w:hAnsiTheme="minorHAnsi" w:cstheme="minorHAnsi"/>
              </w:rPr>
              <w:t>tedirgin</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ve</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sinirl</w:t>
            </w:r>
            <w:r w:rsidR="00806DE0" w:rsidRPr="00670A9F">
              <w:rPr>
                <w:rFonts w:asciiTheme="minorHAnsi" w:eastAsia="Batang" w:hAnsiTheme="minorHAnsi" w:cstheme="minorHAnsi"/>
              </w:rPr>
              <w:t>enmiş</w:t>
            </w:r>
            <w:proofErr w:type="spellEnd"/>
            <w:r w:rsidR="00806DE0"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olmak</w:t>
            </w:r>
            <w:proofErr w:type="spellEnd"/>
            <w:r w:rsidR="00411918"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çekilmez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duygular</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bir</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şey</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ve</w:t>
            </w:r>
            <w:proofErr w:type="spellEnd"/>
            <w:r w:rsidR="00411918" w:rsidRPr="00670A9F">
              <w:rPr>
                <w:rFonts w:asciiTheme="minorHAnsi" w:eastAsia="Batang" w:hAnsiTheme="minorHAnsi" w:cstheme="minorHAnsi"/>
              </w:rPr>
              <w:t xml:space="preserve"> ben </w:t>
            </w:r>
            <w:proofErr w:type="spellStart"/>
            <w:r w:rsidR="00411918" w:rsidRPr="00670A9F">
              <w:rPr>
                <w:rFonts w:asciiTheme="minorHAnsi" w:eastAsia="Batang" w:hAnsiTheme="minorHAnsi" w:cstheme="minorHAnsi"/>
              </w:rPr>
              <w:t>bu</w:t>
            </w:r>
            <w:proofErr w:type="spellEnd"/>
            <w:r w:rsidR="00411918" w:rsidRPr="00670A9F">
              <w:rPr>
                <w:rFonts w:asciiTheme="minorHAnsi" w:eastAsia="Batang" w:hAnsiTheme="minorHAnsi" w:cstheme="minorHAnsi"/>
              </w:rPr>
              <w:t xml:space="preserve"> </w:t>
            </w:r>
            <w:proofErr w:type="spellStart"/>
            <w:r w:rsidR="00411918" w:rsidRPr="00670A9F">
              <w:rPr>
                <w:rFonts w:asciiTheme="minorHAnsi" w:eastAsia="Batang" w:hAnsiTheme="minorHAnsi" w:cstheme="minorHAnsi"/>
              </w:rPr>
              <w:t>tür</w:t>
            </w:r>
            <w:proofErr w:type="spellEnd"/>
            <w:r w:rsidR="00411918"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hisler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olmaya</w:t>
            </w:r>
            <w:proofErr w:type="spellEnd"/>
            <w:r w:rsidR="00411918"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katlanamıyorum</w:t>
            </w:r>
            <w:proofErr w:type="spellEnd"/>
            <w:r w:rsidR="00411918" w:rsidRPr="00670A9F">
              <w:rPr>
                <w:rFonts w:asciiTheme="minorHAnsi" w:eastAsia="Batang" w:hAnsiTheme="minorHAnsi" w:cstheme="minorHAnsi"/>
              </w:rPr>
              <w:t xml:space="preserve">. </w:t>
            </w:r>
          </w:p>
        </w:tc>
        <w:tc>
          <w:tcPr>
            <w:tcW w:w="1524" w:type="dxa"/>
          </w:tcPr>
          <w:p w14:paraId="5808AFB0"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567465D" w14:textId="77777777" w:rsidTr="001B5B50">
        <w:trPr>
          <w:trHeight w:val="616"/>
        </w:trPr>
        <w:tc>
          <w:tcPr>
            <w:tcW w:w="8222" w:type="dxa"/>
            <w:gridSpan w:val="2"/>
          </w:tcPr>
          <w:p w14:paraId="2BB6B6BA" w14:textId="4BEDC1E4" w:rsidR="00822144" w:rsidRPr="00670A9F" w:rsidRDefault="00270E9E" w:rsidP="00270E9E">
            <w:pPr>
              <w:pStyle w:val="ListParagraph"/>
              <w:numPr>
                <w:ilvl w:val="0"/>
                <w:numId w:val="3"/>
              </w:numPr>
              <w:ind w:hanging="720"/>
              <w:rPr>
                <w:rFonts w:asciiTheme="minorHAnsi" w:hAnsiTheme="minorHAnsi" w:cstheme="minorHAnsi"/>
              </w:rPr>
            </w:pPr>
            <w:r w:rsidRPr="00670A9F">
              <w:rPr>
                <w:rFonts w:asciiTheme="minorHAnsi" w:eastAsia="Batang" w:hAnsiTheme="minorHAnsi" w:cstheme="minorHAnsi"/>
                <w:lang w:val="tr-TR"/>
              </w:rPr>
              <w:t>Eğer ö</w:t>
            </w:r>
            <w:r w:rsidR="008E64C8" w:rsidRPr="00670A9F">
              <w:rPr>
                <w:rFonts w:asciiTheme="minorHAnsi" w:eastAsia="Batang" w:hAnsiTheme="minorHAnsi" w:cstheme="minorHAnsi"/>
                <w:lang w:val="tr-TR"/>
              </w:rPr>
              <w:t>nemli</w:t>
            </w:r>
            <w:r w:rsidR="00822144" w:rsidRPr="00670A9F">
              <w:rPr>
                <w:rFonts w:asciiTheme="minorHAnsi" w:eastAsia="Batang" w:hAnsiTheme="minorHAnsi" w:cstheme="minorHAnsi"/>
                <w:lang w:val="tr-TR"/>
              </w:rPr>
              <w:t xml:space="preserve"> kişiler tarafından beğin</w:t>
            </w:r>
            <w:r w:rsidR="008E64C8" w:rsidRPr="00670A9F">
              <w:rPr>
                <w:rFonts w:asciiTheme="minorHAnsi" w:eastAsia="Batang" w:hAnsiTheme="minorHAnsi" w:cstheme="minorHAnsi"/>
                <w:lang w:val="tr-TR"/>
              </w:rPr>
              <w:t>i</w:t>
            </w:r>
            <w:r w:rsidR="00822144" w:rsidRPr="00670A9F">
              <w:rPr>
                <w:rFonts w:asciiTheme="minorHAnsi" w:eastAsia="Batang" w:hAnsiTheme="minorHAnsi" w:cstheme="minorHAnsi"/>
                <w:lang w:val="tr-TR"/>
              </w:rPr>
              <w:t xml:space="preserve">lmezsem bu </w:t>
            </w:r>
            <w:r w:rsidRPr="00670A9F">
              <w:rPr>
                <w:rFonts w:asciiTheme="minorHAnsi" w:eastAsia="Batang" w:hAnsiTheme="minorHAnsi" w:cstheme="minorHAnsi"/>
                <w:lang w:val="tr-TR"/>
              </w:rPr>
              <w:t xml:space="preserve">durum </w:t>
            </w:r>
            <w:r w:rsidR="00822144" w:rsidRPr="00670A9F">
              <w:rPr>
                <w:rFonts w:asciiTheme="minorHAnsi" w:eastAsia="Batang" w:hAnsiTheme="minorHAnsi" w:cstheme="minorHAnsi"/>
                <w:lang w:val="tr-TR"/>
              </w:rPr>
              <w:t>benim değersiz bir</w:t>
            </w:r>
            <w:r w:rsidR="002344EC" w:rsidRPr="00670A9F">
              <w:rPr>
                <w:rFonts w:asciiTheme="minorHAnsi" w:eastAsia="Batang" w:hAnsiTheme="minorHAnsi" w:cstheme="minorHAnsi"/>
                <w:lang w:val="tr-TR"/>
              </w:rPr>
              <w:t>i</w:t>
            </w:r>
            <w:r w:rsidR="00822144" w:rsidRPr="00670A9F">
              <w:rPr>
                <w:rFonts w:asciiTheme="minorHAnsi" w:eastAsia="Batang" w:hAnsiTheme="minorHAnsi" w:cstheme="minorHAnsi"/>
                <w:lang w:val="tr-TR"/>
              </w:rPr>
              <w:t xml:space="preserve"> olduğumu</w:t>
            </w:r>
            <w:r w:rsidR="008E64C8" w:rsidRPr="00670A9F">
              <w:rPr>
                <w:rFonts w:asciiTheme="minorHAnsi" w:eastAsia="Batang" w:hAnsiTheme="minorHAnsi" w:cstheme="minorHAnsi"/>
                <w:lang w:val="tr-TR"/>
              </w:rPr>
              <w:t xml:space="preserve"> </w:t>
            </w:r>
            <w:r w:rsidRPr="00670A9F">
              <w:rPr>
                <w:rFonts w:asciiTheme="minorHAnsi" w:eastAsia="Batang" w:hAnsiTheme="minorHAnsi" w:cstheme="minorHAnsi"/>
                <w:lang w:val="tr-TR"/>
              </w:rPr>
              <w:t>gösterir</w:t>
            </w:r>
            <w:r w:rsidR="00822144" w:rsidRPr="00670A9F">
              <w:rPr>
                <w:rFonts w:asciiTheme="minorHAnsi" w:eastAsia="Batang" w:hAnsiTheme="minorHAnsi" w:cstheme="minorHAnsi"/>
                <w:lang w:val="tr-TR"/>
              </w:rPr>
              <w:t>.</w:t>
            </w:r>
          </w:p>
        </w:tc>
        <w:tc>
          <w:tcPr>
            <w:tcW w:w="1524" w:type="dxa"/>
          </w:tcPr>
          <w:p w14:paraId="1B8CD8D6"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EE5746F" w14:textId="77777777" w:rsidTr="001B5B50">
        <w:trPr>
          <w:trHeight w:val="715"/>
        </w:trPr>
        <w:tc>
          <w:tcPr>
            <w:tcW w:w="8222" w:type="dxa"/>
            <w:gridSpan w:val="2"/>
          </w:tcPr>
          <w:p w14:paraId="1E6C6C81" w14:textId="33FE9B96" w:rsidR="00822144" w:rsidRPr="00670A9F" w:rsidRDefault="00822144" w:rsidP="0082214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Çevremdeki</w:t>
            </w:r>
            <w:proofErr w:type="spellEnd"/>
            <w:r w:rsidR="008E64C8" w:rsidRPr="00670A9F">
              <w:rPr>
                <w:rFonts w:asciiTheme="minorHAnsi" w:eastAsia="Batang" w:hAnsiTheme="minorHAnsi" w:cstheme="minorHAnsi"/>
              </w:rPr>
              <w:t xml:space="preserve"> </w:t>
            </w:r>
            <w:proofErr w:type="spellStart"/>
            <w:r w:rsidR="008E64C8"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sevilmemek</w:t>
            </w:r>
            <w:proofErr w:type="spellEnd"/>
            <w:r w:rsidRPr="00670A9F">
              <w:rPr>
                <w:rFonts w:asciiTheme="minorHAnsi" w:eastAsia="Batang" w:hAnsiTheme="minorHAnsi" w:cstheme="minorHAnsi"/>
              </w:rPr>
              <w:t xml:space="preserve"> moral </w:t>
            </w:r>
            <w:proofErr w:type="spellStart"/>
            <w:r w:rsidRPr="00670A9F">
              <w:rPr>
                <w:rFonts w:asciiTheme="minorHAnsi" w:eastAsia="Batang" w:hAnsiTheme="minorHAnsi" w:cstheme="minorHAnsi"/>
              </w:rPr>
              <w:t>bozucu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birşey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berbat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w:t>
            </w:r>
          </w:p>
        </w:tc>
        <w:tc>
          <w:tcPr>
            <w:tcW w:w="1524" w:type="dxa"/>
          </w:tcPr>
          <w:p w14:paraId="408B666F"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C5D07FB" w14:textId="77777777" w:rsidTr="001B5B50">
        <w:trPr>
          <w:trHeight w:val="886"/>
        </w:trPr>
        <w:tc>
          <w:tcPr>
            <w:tcW w:w="8222" w:type="dxa"/>
            <w:gridSpan w:val="2"/>
          </w:tcPr>
          <w:p w14:paraId="2AA1158F" w14:textId="05AAB620" w:rsidR="00822144" w:rsidRPr="00670A9F" w:rsidRDefault="00270E9E" w:rsidP="00270E9E">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Rahatım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kaçmış</w:t>
            </w:r>
            <w:proofErr w:type="spellEnd"/>
            <w:r w:rsidR="008E64C8" w:rsidRPr="00670A9F">
              <w:rPr>
                <w:rFonts w:asciiTheme="minorHAnsi" w:eastAsia="Batang" w:hAnsiTheme="minorHAnsi" w:cstheme="minorHAnsi"/>
              </w:rPr>
              <w:t xml:space="preserve">, </w:t>
            </w:r>
            <w:proofErr w:type="spellStart"/>
            <w:r w:rsidR="008E64C8" w:rsidRPr="00670A9F">
              <w:rPr>
                <w:rFonts w:asciiTheme="minorHAnsi" w:eastAsia="Batang" w:hAnsiTheme="minorHAnsi" w:cstheme="minorHAnsi"/>
              </w:rPr>
              <w:t>h</w:t>
            </w:r>
            <w:r w:rsidR="00822144" w:rsidRPr="00670A9F">
              <w:rPr>
                <w:rFonts w:asciiTheme="minorHAnsi" w:eastAsia="Batang" w:hAnsiTheme="minorHAnsi" w:cstheme="minorHAnsi"/>
              </w:rPr>
              <w:t>uzursuz</w:t>
            </w:r>
            <w:proofErr w:type="spellEnd"/>
            <w:r w:rsidR="00822144" w:rsidRPr="00670A9F">
              <w:rPr>
                <w:rFonts w:asciiTheme="minorHAnsi" w:eastAsia="Batang" w:hAnsiTheme="minorHAnsi" w:cstheme="minorHAnsi"/>
              </w:rPr>
              <w:t xml:space="preserve">, </w:t>
            </w:r>
            <w:proofErr w:type="spellStart"/>
            <w:r w:rsidR="00822144" w:rsidRPr="00670A9F">
              <w:rPr>
                <w:rFonts w:asciiTheme="minorHAnsi" w:eastAsia="Batang" w:hAnsiTheme="minorHAnsi" w:cstheme="minorHAnsi"/>
              </w:rPr>
              <w:t>gergin</w:t>
            </w:r>
            <w:proofErr w:type="spellEnd"/>
            <w:r w:rsidR="00806DE0" w:rsidRPr="00670A9F">
              <w:rPr>
                <w:rFonts w:asciiTheme="minorHAnsi" w:eastAsia="Batang" w:hAnsiTheme="minorHAnsi" w:cstheme="minorHAnsi"/>
              </w:rPr>
              <w:t>/</w:t>
            </w:r>
            <w:proofErr w:type="spellStart"/>
            <w:r w:rsidR="00806DE0" w:rsidRPr="00670A9F">
              <w:rPr>
                <w:rFonts w:asciiTheme="minorHAnsi" w:eastAsia="Batang" w:hAnsiTheme="minorHAnsi" w:cstheme="minorHAnsi"/>
              </w:rPr>
              <w:t>tedirgin</w:t>
            </w:r>
            <w:proofErr w:type="spellEnd"/>
            <w:r w:rsidR="00822144" w:rsidRPr="00670A9F">
              <w:rPr>
                <w:rFonts w:asciiTheme="minorHAnsi" w:eastAsia="Batang" w:hAnsiTheme="minorHAnsi" w:cstheme="minorHAnsi"/>
              </w:rPr>
              <w:t xml:space="preserve"> </w:t>
            </w:r>
            <w:proofErr w:type="spellStart"/>
            <w:r w:rsidR="00822144" w:rsidRPr="00670A9F">
              <w:rPr>
                <w:rFonts w:asciiTheme="minorHAnsi" w:eastAsia="Batang" w:hAnsiTheme="minorHAnsi" w:cstheme="minorHAnsi"/>
              </w:rPr>
              <w:t>ve</w:t>
            </w:r>
            <w:proofErr w:type="spellEnd"/>
            <w:r w:rsidR="00822144" w:rsidRPr="00670A9F">
              <w:rPr>
                <w:rFonts w:asciiTheme="minorHAnsi" w:eastAsia="Batang" w:hAnsiTheme="minorHAnsi" w:cstheme="minorHAnsi"/>
              </w:rPr>
              <w:t xml:space="preserve"> </w:t>
            </w:r>
            <w:proofErr w:type="spellStart"/>
            <w:r w:rsidR="00822144" w:rsidRPr="00670A9F">
              <w:rPr>
                <w:rFonts w:asciiTheme="minorHAnsi" w:eastAsia="Batang" w:hAnsiTheme="minorHAnsi" w:cstheme="minorHAnsi"/>
              </w:rPr>
              <w:t>sinirl</w:t>
            </w:r>
            <w:r w:rsidR="00806DE0" w:rsidRPr="00670A9F">
              <w:rPr>
                <w:rFonts w:asciiTheme="minorHAnsi" w:eastAsia="Batang" w:hAnsiTheme="minorHAnsi" w:cstheme="minorHAnsi"/>
              </w:rPr>
              <w:t>enmiş</w:t>
            </w:r>
            <w:proofErr w:type="spellEnd"/>
            <w:r w:rsidR="00822144"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kendimi</w:t>
            </w:r>
            <w:proofErr w:type="spellEnd"/>
            <w:r w:rsidR="00822144" w:rsidRPr="00670A9F">
              <w:rPr>
                <w:rFonts w:asciiTheme="minorHAnsi" w:eastAsia="Batang" w:hAnsiTheme="minorHAnsi" w:cstheme="minorHAnsi"/>
              </w:rPr>
              <w:t xml:space="preserve"> </w:t>
            </w:r>
            <w:proofErr w:type="spellStart"/>
            <w:r w:rsidR="00822144" w:rsidRPr="00670A9F">
              <w:rPr>
                <w:rFonts w:asciiTheme="minorHAnsi" w:eastAsia="Batang" w:hAnsiTheme="minorHAnsi" w:cstheme="minorHAnsi"/>
              </w:rPr>
              <w:t>işe</w:t>
            </w:r>
            <w:proofErr w:type="spellEnd"/>
            <w:r w:rsidR="00822144" w:rsidRPr="00670A9F">
              <w:rPr>
                <w:rFonts w:asciiTheme="minorHAnsi" w:eastAsia="Batang" w:hAnsiTheme="minorHAnsi" w:cstheme="minorHAnsi"/>
              </w:rPr>
              <w:t xml:space="preserve"> </w:t>
            </w:r>
            <w:proofErr w:type="spellStart"/>
            <w:r w:rsidR="00822144" w:rsidRPr="00670A9F">
              <w:rPr>
                <w:rFonts w:asciiTheme="minorHAnsi" w:eastAsia="Batang" w:hAnsiTheme="minorHAnsi" w:cstheme="minorHAnsi"/>
              </w:rPr>
              <w:t>yaramaz</w:t>
            </w:r>
            <w:proofErr w:type="spellEnd"/>
            <w:r w:rsidR="00822144"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bir</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insan</w:t>
            </w:r>
            <w:proofErr w:type="spellEnd"/>
            <w:r w:rsidR="00F14A9F"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olarak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düşündüğüm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anlardır</w:t>
            </w:r>
            <w:proofErr w:type="spellEnd"/>
            <w:r w:rsidR="00822144" w:rsidRPr="00670A9F">
              <w:rPr>
                <w:rFonts w:asciiTheme="minorHAnsi" w:eastAsia="Batang" w:hAnsiTheme="minorHAnsi" w:cstheme="minorHAnsi"/>
              </w:rPr>
              <w:t>.</w:t>
            </w:r>
          </w:p>
        </w:tc>
        <w:tc>
          <w:tcPr>
            <w:tcW w:w="1524" w:type="dxa"/>
          </w:tcPr>
          <w:p w14:paraId="00C4E39F"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D91B59F" w14:textId="77777777" w:rsidTr="001B5B50">
        <w:trPr>
          <w:trHeight w:val="715"/>
        </w:trPr>
        <w:tc>
          <w:tcPr>
            <w:tcW w:w="8222" w:type="dxa"/>
            <w:gridSpan w:val="2"/>
          </w:tcPr>
          <w:p w14:paraId="22D0050F" w14:textId="1D1FF5C9" w:rsidR="00F14A9F" w:rsidRPr="00670A9F" w:rsidRDefault="008E64C8" w:rsidP="008E64C8">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Önemli</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kişiler</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tarafından</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beğenilmemek</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benim</w:t>
            </w:r>
            <w:proofErr w:type="spellEnd"/>
            <w:r w:rsidR="00F14A9F"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beğenilmeye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bir</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kişi</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olmadığımı</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ve</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değersiz</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biri</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olduğumu</w:t>
            </w:r>
            <w:proofErr w:type="spellEnd"/>
            <w:r w:rsidR="00F14A9F" w:rsidRPr="00670A9F">
              <w:rPr>
                <w:rFonts w:asciiTheme="minorHAnsi" w:eastAsia="Batang" w:hAnsiTheme="minorHAnsi" w:cstheme="minorHAnsi"/>
              </w:rPr>
              <w:t xml:space="preserve"> </w:t>
            </w:r>
            <w:proofErr w:type="spellStart"/>
            <w:r w:rsidR="00F14A9F" w:rsidRPr="00670A9F">
              <w:rPr>
                <w:rFonts w:asciiTheme="minorHAnsi" w:eastAsia="Batang" w:hAnsiTheme="minorHAnsi" w:cstheme="minorHAnsi"/>
              </w:rPr>
              <w:t>gösterir</w:t>
            </w:r>
            <w:proofErr w:type="spellEnd"/>
            <w:r w:rsidR="00F14A9F" w:rsidRPr="00670A9F">
              <w:rPr>
                <w:rFonts w:asciiTheme="minorHAnsi" w:eastAsia="Batang" w:hAnsiTheme="minorHAnsi" w:cstheme="minorHAnsi"/>
              </w:rPr>
              <w:t>.</w:t>
            </w:r>
          </w:p>
        </w:tc>
        <w:tc>
          <w:tcPr>
            <w:tcW w:w="1524" w:type="dxa"/>
          </w:tcPr>
          <w:p w14:paraId="215ED157"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1902BD1" w14:textId="77777777" w:rsidTr="001B5B50">
        <w:trPr>
          <w:trHeight w:val="706"/>
        </w:trPr>
        <w:tc>
          <w:tcPr>
            <w:tcW w:w="8222" w:type="dxa"/>
            <w:gridSpan w:val="2"/>
          </w:tcPr>
          <w:p w14:paraId="6CCB4B86" w14:textId="3E7A0083" w:rsidR="00F14A9F" w:rsidRPr="00670A9F" w:rsidRDefault="00F14A9F" w:rsidP="00270E9E">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Yapılması</w:t>
            </w:r>
            <w:proofErr w:type="spellEnd"/>
            <w:r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çok</w:t>
            </w:r>
            <w:proofErr w:type="spellEnd"/>
            <w:r w:rsidR="008B4277"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başarısı</w:t>
            </w:r>
            <w:r w:rsidR="002344EC" w:rsidRPr="00670A9F">
              <w:rPr>
                <w:rFonts w:asciiTheme="minorHAnsi" w:eastAsia="Batang" w:hAnsiTheme="minorHAnsi" w:cstheme="minorHAnsi"/>
              </w:rPr>
              <w:t>z</w:t>
            </w:r>
            <w:proofErr w:type="spellEnd"/>
            <w:r w:rsidR="00270E9E"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olmak</w:t>
            </w:r>
            <w:proofErr w:type="spellEnd"/>
            <w:r w:rsidR="00270E9E"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katlanamadığım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w:t>
            </w:r>
          </w:p>
        </w:tc>
        <w:tc>
          <w:tcPr>
            <w:tcW w:w="1524" w:type="dxa"/>
          </w:tcPr>
          <w:p w14:paraId="4E1D353C" w14:textId="77777777" w:rsidR="00605454" w:rsidRPr="00670A9F" w:rsidRDefault="00605454" w:rsidP="004F7D45">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F995F3B" w14:textId="77777777" w:rsidTr="001B5B50">
        <w:trPr>
          <w:trHeight w:val="715"/>
        </w:trPr>
        <w:tc>
          <w:tcPr>
            <w:tcW w:w="8222" w:type="dxa"/>
            <w:gridSpan w:val="2"/>
          </w:tcPr>
          <w:p w14:paraId="192F1FDE" w14:textId="64229610" w:rsidR="00F14A9F" w:rsidRPr="00670A9F" w:rsidRDefault="00386255" w:rsidP="00270E9E">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Hayatımdaki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zorluklar</w:t>
            </w:r>
            <w:proofErr w:type="spellEnd"/>
            <w:r w:rsidR="00270E9E"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karşısınd</w:t>
            </w:r>
            <w:r w:rsidRPr="00670A9F">
              <w:rPr>
                <w:rFonts w:asciiTheme="minorHAnsi" w:eastAsia="Batang" w:hAnsiTheme="minorHAnsi" w:cstheme="minorHAnsi"/>
              </w:rPr>
              <w:t>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canım</w:t>
            </w:r>
            <w:proofErr w:type="spellEnd"/>
            <w:r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sıkılır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bunlar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sadece</w:t>
            </w:r>
            <w:proofErr w:type="spellEnd"/>
            <w:r w:rsidRPr="00670A9F">
              <w:rPr>
                <w:rFonts w:asciiTheme="minorHAnsi" w:eastAsia="Batang" w:hAnsiTheme="minorHAnsi" w:cstheme="minorHAnsi"/>
              </w:rPr>
              <w:t xml:space="preserve"> moral </w:t>
            </w:r>
            <w:proofErr w:type="spellStart"/>
            <w:r w:rsidRPr="00670A9F">
              <w:rPr>
                <w:rFonts w:asciiTheme="minorHAnsi" w:eastAsia="Batang" w:hAnsiTheme="minorHAnsi" w:cstheme="minorHAnsi"/>
              </w:rPr>
              <w:t>bozucu</w:t>
            </w:r>
            <w:proofErr w:type="spellEnd"/>
            <w:r w:rsidR="008B4277"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şeyler</w:t>
            </w:r>
            <w:proofErr w:type="spellEnd"/>
            <w:r w:rsidR="008B4277" w:rsidRPr="00670A9F">
              <w:rPr>
                <w:rFonts w:asciiTheme="minorHAnsi" w:eastAsia="Batang" w:hAnsiTheme="minorHAnsi" w:cstheme="minorHAnsi"/>
              </w:rPr>
              <w:t>,</w:t>
            </w:r>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da </w:t>
            </w:r>
            <w:proofErr w:type="spellStart"/>
            <w:r w:rsidR="00270E9E" w:rsidRPr="00670A9F">
              <w:rPr>
                <w:rFonts w:asciiTheme="minorHAnsi" w:eastAsia="Batang" w:hAnsiTheme="minorHAnsi" w:cstheme="minorHAnsi"/>
              </w:rPr>
              <w:t>berbat</w:t>
            </w:r>
            <w:proofErr w:type="spellEnd"/>
            <w:r w:rsidR="00270E9E"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bir</w:t>
            </w:r>
            <w:proofErr w:type="spellEnd"/>
            <w:r w:rsidR="00270E9E"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durumlar</w:t>
            </w:r>
            <w:proofErr w:type="spellEnd"/>
            <w:r w:rsidR="00270E9E"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w:t>
            </w:r>
          </w:p>
        </w:tc>
        <w:tc>
          <w:tcPr>
            <w:tcW w:w="1524" w:type="dxa"/>
          </w:tcPr>
          <w:p w14:paraId="3FE642B1"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5916B1C" w14:textId="77777777" w:rsidTr="001B5B50">
        <w:trPr>
          <w:trHeight w:val="706"/>
        </w:trPr>
        <w:tc>
          <w:tcPr>
            <w:tcW w:w="8222" w:type="dxa"/>
            <w:gridSpan w:val="2"/>
          </w:tcPr>
          <w:p w14:paraId="7C5907DA" w14:textId="77777777" w:rsidR="00386255" w:rsidRPr="00670A9F" w:rsidRDefault="00386255" w:rsidP="00270E9E">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yapılması</w:t>
            </w:r>
            <w:proofErr w:type="spellEnd"/>
            <w:r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çok</w:t>
            </w:r>
            <w:proofErr w:type="spellEnd"/>
            <w:r w:rsidR="008B4277"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yeterince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yıkıcı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00270E9E" w:rsidRPr="00670A9F">
              <w:rPr>
                <w:rFonts w:asciiTheme="minorHAnsi" w:eastAsia="Batang" w:hAnsiTheme="minorHAnsi" w:cstheme="minorHAnsi"/>
              </w:rPr>
              <w:t>durumdur</w:t>
            </w:r>
            <w:proofErr w:type="spellEnd"/>
            <w:r w:rsidRPr="00670A9F">
              <w:rPr>
                <w:rFonts w:asciiTheme="minorHAnsi" w:eastAsia="Batang" w:hAnsiTheme="minorHAnsi" w:cstheme="minorHAnsi"/>
              </w:rPr>
              <w:t>.</w:t>
            </w:r>
          </w:p>
        </w:tc>
        <w:tc>
          <w:tcPr>
            <w:tcW w:w="1524" w:type="dxa"/>
          </w:tcPr>
          <w:p w14:paraId="7E8F2BD4"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02B2D3D" w14:textId="77777777" w:rsidTr="001B5B50">
        <w:trPr>
          <w:trHeight w:val="715"/>
        </w:trPr>
        <w:tc>
          <w:tcPr>
            <w:tcW w:w="8222" w:type="dxa"/>
            <w:gridSpan w:val="2"/>
          </w:tcPr>
          <w:p w14:paraId="46C6FE31" w14:textId="5FA70B2F" w:rsidR="00605454" w:rsidRPr="00670A9F" w:rsidRDefault="00386255" w:rsidP="001B3A9E">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Çevremdeki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bazı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sevmesini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beklerim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onlar</w:t>
            </w:r>
            <w:proofErr w:type="spellEnd"/>
            <w:r w:rsidR="008B4277"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tarafından</w:t>
            </w:r>
            <w:proofErr w:type="spellEnd"/>
            <w:r w:rsidR="008B4277" w:rsidRPr="00670A9F">
              <w:rPr>
                <w:rFonts w:asciiTheme="minorHAnsi" w:eastAsia="Batang" w:hAnsiTheme="minorHAnsi" w:cstheme="minorHAnsi"/>
              </w:rPr>
              <w:t xml:space="preserve"> </w:t>
            </w:r>
            <w:proofErr w:type="spellStart"/>
            <w:r w:rsidR="001B3A9E" w:rsidRPr="00670A9F">
              <w:rPr>
                <w:rFonts w:asciiTheme="minorHAnsi" w:eastAsia="Batang" w:hAnsiTheme="minorHAnsi" w:cstheme="minorHAnsi"/>
              </w:rPr>
              <w:t>illa</w:t>
            </w:r>
            <w:proofErr w:type="spellEnd"/>
            <w:r w:rsidR="001B3A9E" w:rsidRPr="00670A9F">
              <w:rPr>
                <w:rFonts w:asciiTheme="minorHAnsi" w:eastAsia="Batang" w:hAnsiTheme="minorHAnsi" w:cstheme="minorHAnsi"/>
              </w:rPr>
              <w:t xml:space="preserve"> </w:t>
            </w:r>
            <w:proofErr w:type="spellStart"/>
            <w:r w:rsidR="001B3A9E" w:rsidRPr="00670A9F">
              <w:rPr>
                <w:rFonts w:asciiTheme="minorHAnsi" w:eastAsia="Batang" w:hAnsiTheme="minorHAnsi" w:cstheme="minorHAnsi"/>
              </w:rPr>
              <w:t>ki</w:t>
            </w:r>
            <w:proofErr w:type="spellEnd"/>
            <w:r w:rsidR="001B3A9E"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sevilmek</w:t>
            </w:r>
            <w:proofErr w:type="spellEnd"/>
            <w:r w:rsidR="008B4277"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zorunda</w:t>
            </w:r>
            <w:proofErr w:type="spellEnd"/>
            <w:r w:rsidR="008B4277"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olmadığımın</w:t>
            </w:r>
            <w:proofErr w:type="spellEnd"/>
            <w:r w:rsidR="008B4277" w:rsidRPr="00670A9F">
              <w:rPr>
                <w:rFonts w:asciiTheme="minorHAnsi" w:eastAsia="Batang" w:hAnsiTheme="minorHAnsi" w:cstheme="minorHAnsi"/>
              </w:rPr>
              <w:t xml:space="preserve"> </w:t>
            </w:r>
            <w:proofErr w:type="spellStart"/>
            <w:r w:rsidR="008B4277" w:rsidRPr="00670A9F">
              <w:rPr>
                <w:rFonts w:asciiTheme="minorHAnsi" w:eastAsia="Batang" w:hAnsiTheme="minorHAnsi" w:cstheme="minorHAnsi"/>
              </w:rPr>
              <w:t>farkındayım</w:t>
            </w:r>
            <w:proofErr w:type="spellEnd"/>
            <w:r w:rsidRPr="00670A9F">
              <w:rPr>
                <w:rFonts w:asciiTheme="minorHAnsi" w:eastAsia="Batang" w:hAnsiTheme="minorHAnsi" w:cstheme="minorHAnsi"/>
              </w:rPr>
              <w:t>.</w:t>
            </w:r>
          </w:p>
        </w:tc>
        <w:tc>
          <w:tcPr>
            <w:tcW w:w="1524" w:type="dxa"/>
          </w:tcPr>
          <w:p w14:paraId="5B1282A7"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5819314" w14:textId="77777777" w:rsidTr="001B5B50">
        <w:trPr>
          <w:trHeight w:val="706"/>
        </w:trPr>
        <w:tc>
          <w:tcPr>
            <w:tcW w:w="8222" w:type="dxa"/>
            <w:gridSpan w:val="2"/>
          </w:tcPr>
          <w:p w14:paraId="3BFFBF9C" w14:textId="59DF3207" w:rsidR="00386255" w:rsidRPr="00670A9F" w:rsidRDefault="004D7E3B" w:rsidP="004D7E3B">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Ö</w:t>
            </w:r>
            <w:r w:rsidR="00386255" w:rsidRPr="00670A9F">
              <w:rPr>
                <w:rFonts w:asciiTheme="minorHAnsi" w:eastAsia="Batang" w:hAnsiTheme="minorHAnsi" w:cstheme="minorHAnsi"/>
              </w:rPr>
              <w:t>nemli</w:t>
            </w:r>
            <w:proofErr w:type="spellEnd"/>
            <w:r w:rsidR="00386255" w:rsidRPr="00670A9F">
              <w:rPr>
                <w:rFonts w:asciiTheme="minorHAnsi" w:eastAsia="Batang" w:hAnsiTheme="minorHAnsi" w:cstheme="minorHAnsi"/>
              </w:rPr>
              <w:t xml:space="preserve"> </w:t>
            </w:r>
            <w:proofErr w:type="spellStart"/>
            <w:r w:rsidR="00386255" w:rsidRPr="00670A9F">
              <w:rPr>
                <w:rFonts w:asciiTheme="minorHAnsi" w:eastAsia="Batang" w:hAnsiTheme="minorHAnsi" w:cstheme="minorHAnsi"/>
              </w:rPr>
              <w:t>insanlar</w:t>
            </w:r>
            <w:proofErr w:type="spellEnd"/>
            <w:r w:rsidR="00386255" w:rsidRPr="00670A9F">
              <w:rPr>
                <w:rFonts w:asciiTheme="minorHAnsi" w:eastAsia="Batang" w:hAnsiTheme="minorHAnsi" w:cstheme="minorHAnsi"/>
              </w:rPr>
              <w:t xml:space="preserve"> </w:t>
            </w:r>
            <w:proofErr w:type="spellStart"/>
            <w:r w:rsidR="00386255" w:rsidRPr="00670A9F">
              <w:rPr>
                <w:rFonts w:asciiTheme="minorHAnsi" w:eastAsia="Batang" w:hAnsiTheme="minorHAnsi" w:cstheme="minorHAnsi"/>
              </w:rPr>
              <w:t>beni</w:t>
            </w:r>
            <w:proofErr w:type="spellEnd"/>
            <w:r w:rsidR="00386255"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beğenmediklerinde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değerimin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göstergesi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değildir</w:t>
            </w:r>
            <w:proofErr w:type="spellEnd"/>
            <w:r w:rsidRPr="00670A9F">
              <w:rPr>
                <w:rFonts w:asciiTheme="minorHAnsi" w:eastAsia="Batang" w:hAnsiTheme="minorHAnsi" w:cstheme="minorHAnsi"/>
              </w:rPr>
              <w:t>.</w:t>
            </w:r>
          </w:p>
        </w:tc>
        <w:tc>
          <w:tcPr>
            <w:tcW w:w="1524" w:type="dxa"/>
          </w:tcPr>
          <w:p w14:paraId="5D66A2D4"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76E89A4" w14:textId="77777777" w:rsidTr="001B5B50">
        <w:tc>
          <w:tcPr>
            <w:tcW w:w="8222" w:type="dxa"/>
            <w:gridSpan w:val="2"/>
          </w:tcPr>
          <w:p w14:paraId="355FE58E" w14:textId="5874B0E7" w:rsidR="0049489F" w:rsidRPr="00670A9F" w:rsidRDefault="00AD17D7" w:rsidP="0049489F">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önemli</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olan</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şeylerde</w:t>
            </w:r>
            <w:proofErr w:type="spellEnd"/>
            <w:r w:rsidR="0049489F"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kesinlikle</w:t>
            </w:r>
            <w:proofErr w:type="spellEnd"/>
            <w:r w:rsidR="00721739"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başarılı</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olmak</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zorundayım</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başarılı</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olamamayı</w:t>
            </w:r>
            <w:proofErr w:type="spellEnd"/>
            <w:r w:rsidR="0049489F" w:rsidRPr="00670A9F">
              <w:rPr>
                <w:rFonts w:asciiTheme="minorHAnsi" w:eastAsia="Batang" w:hAnsiTheme="minorHAnsi" w:cstheme="minorHAnsi"/>
              </w:rPr>
              <w:t xml:space="preserve"> </w:t>
            </w:r>
            <w:proofErr w:type="spellStart"/>
            <w:r w:rsidR="0049489F" w:rsidRPr="00670A9F">
              <w:rPr>
                <w:rFonts w:asciiTheme="minorHAnsi" w:eastAsia="Batang" w:hAnsiTheme="minorHAnsi" w:cstheme="minorHAnsi"/>
              </w:rPr>
              <w:t>kabullenemem</w:t>
            </w:r>
            <w:proofErr w:type="spellEnd"/>
            <w:r w:rsidR="0049489F" w:rsidRPr="00670A9F">
              <w:rPr>
                <w:rFonts w:asciiTheme="minorHAnsi" w:eastAsia="Batang" w:hAnsiTheme="minorHAnsi" w:cstheme="minorHAnsi"/>
              </w:rPr>
              <w:t>.</w:t>
            </w:r>
          </w:p>
        </w:tc>
        <w:tc>
          <w:tcPr>
            <w:tcW w:w="1524" w:type="dxa"/>
          </w:tcPr>
          <w:p w14:paraId="3AF656D9"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21C91776" w14:textId="77777777" w:rsidTr="001B5B50">
        <w:tc>
          <w:tcPr>
            <w:tcW w:w="8222" w:type="dxa"/>
            <w:gridSpan w:val="2"/>
          </w:tcPr>
          <w:p w14:paraId="06A32502" w14:textId="059A6EFE" w:rsidR="00605454" w:rsidRPr="00670A9F" w:rsidRDefault="00243DC1"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lastRenderedPageBreak/>
              <w:t>Huzursuz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gergin</w:t>
            </w:r>
            <w:proofErr w:type="spellEnd"/>
            <w:r w:rsidR="00806DE0" w:rsidRPr="00670A9F">
              <w:rPr>
                <w:rFonts w:asciiTheme="minorHAnsi" w:eastAsia="Batang" w:hAnsiTheme="minorHAnsi" w:cstheme="minorHAnsi"/>
              </w:rPr>
              <w:t>/</w:t>
            </w:r>
            <w:proofErr w:type="spellStart"/>
            <w:r w:rsidR="00806DE0" w:rsidRPr="00670A9F">
              <w:rPr>
                <w:rFonts w:asciiTheme="minorHAnsi" w:eastAsia="Batang" w:hAnsiTheme="minorHAnsi" w:cstheme="minorHAnsi"/>
              </w:rPr>
              <w:t>tedirgin</w:t>
            </w:r>
            <w:proofErr w:type="spellEnd"/>
            <w:r w:rsidR="00806DE0" w:rsidRPr="00670A9F">
              <w:rPr>
                <w:rFonts w:asciiTheme="minorHAnsi" w:eastAsia="Batang" w:hAnsiTheme="minorHAnsi" w:cstheme="minorHAnsi"/>
              </w:rPr>
              <w:t xml:space="preserve"> </w:t>
            </w:r>
            <w:proofErr w:type="spellStart"/>
            <w:r w:rsidR="00806DE0" w:rsidRPr="00670A9F">
              <w:rPr>
                <w:rFonts w:asciiTheme="minorHAnsi" w:eastAsia="Batang" w:hAnsiTheme="minorHAnsi" w:cstheme="minorHAnsi"/>
              </w:rPr>
              <w:t>ve</w:t>
            </w:r>
            <w:proofErr w:type="spellEnd"/>
            <w:r w:rsidR="00806DE0" w:rsidRPr="00670A9F">
              <w:rPr>
                <w:rFonts w:asciiTheme="minorHAnsi" w:eastAsia="Batang" w:hAnsiTheme="minorHAnsi" w:cstheme="minorHAnsi"/>
              </w:rPr>
              <w:t xml:space="preserve"> </w:t>
            </w:r>
            <w:proofErr w:type="spellStart"/>
            <w:r w:rsidR="00806DE0" w:rsidRPr="00670A9F">
              <w:rPr>
                <w:rFonts w:asciiTheme="minorHAnsi" w:eastAsia="Batang" w:hAnsiTheme="minorHAnsi" w:cstheme="minorHAnsi"/>
              </w:rPr>
              <w:t>sinirlenmiş</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hissetmek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istemem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tip </w:t>
            </w:r>
            <w:proofErr w:type="spellStart"/>
            <w:r w:rsidRPr="00670A9F">
              <w:rPr>
                <w:rFonts w:asciiTheme="minorHAnsi" w:eastAsia="Batang" w:hAnsiTheme="minorHAnsi" w:cstheme="minorHAnsi"/>
              </w:rPr>
              <w:t>duygulara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3BCF7BB1"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0CE890C" w14:textId="77777777" w:rsidTr="001B5B50">
        <w:trPr>
          <w:trHeight w:val="625"/>
        </w:trPr>
        <w:tc>
          <w:tcPr>
            <w:tcW w:w="8222" w:type="dxa"/>
            <w:gridSpan w:val="2"/>
          </w:tcPr>
          <w:p w14:paraId="1D42EE01" w14:textId="4BD5CC21" w:rsidR="00243DC1" w:rsidRPr="00670A9F" w:rsidRDefault="00243DC1" w:rsidP="00D0542F">
            <w:pPr>
              <w:pStyle w:val="ListParagraph"/>
              <w:numPr>
                <w:ilvl w:val="0"/>
                <w:numId w:val="3"/>
              </w:numPr>
              <w:ind w:hanging="720"/>
              <w:rPr>
                <w:rFonts w:asciiTheme="minorHAnsi" w:eastAsia="Batang"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yapılması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başarısız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olsam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dahi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kendimi</w:t>
            </w:r>
            <w:proofErr w:type="spellEnd"/>
            <w:r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olduğum</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gibi</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kabul</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edebilirim</w:t>
            </w:r>
            <w:proofErr w:type="spellEnd"/>
            <w:r w:rsidR="00AD17D7" w:rsidRPr="00670A9F">
              <w:rPr>
                <w:rFonts w:asciiTheme="minorHAnsi" w:eastAsia="Batang" w:hAnsiTheme="minorHAnsi" w:cstheme="minorHAnsi"/>
              </w:rPr>
              <w:t>.</w:t>
            </w:r>
          </w:p>
        </w:tc>
        <w:tc>
          <w:tcPr>
            <w:tcW w:w="1524" w:type="dxa"/>
          </w:tcPr>
          <w:p w14:paraId="2BB16DD0"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20F4DA1" w14:textId="77777777" w:rsidTr="001B5B50">
        <w:trPr>
          <w:trHeight w:val="616"/>
        </w:trPr>
        <w:tc>
          <w:tcPr>
            <w:tcW w:w="8222" w:type="dxa"/>
            <w:gridSpan w:val="2"/>
          </w:tcPr>
          <w:p w14:paraId="407613E8" w14:textId="21848AA6" w:rsidR="006576BC" w:rsidRPr="00670A9F" w:rsidRDefault="006576BC" w:rsidP="00D0542F">
            <w:pPr>
              <w:pStyle w:val="ListParagraph"/>
              <w:numPr>
                <w:ilvl w:val="0"/>
                <w:numId w:val="3"/>
              </w:numPr>
              <w:ind w:hanging="720"/>
              <w:rPr>
                <w:rFonts w:asciiTheme="minorHAnsi" w:eastAsia="Batang"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yetersiz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00AD17D7" w:rsidRPr="00670A9F">
              <w:rPr>
                <w:rFonts w:asciiTheme="minorHAnsi" w:eastAsia="Batang" w:hAnsiTheme="minorHAnsi" w:cstheme="minorHAnsi"/>
              </w:rPr>
              <w:t>ve</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bu</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işleri</w:t>
            </w:r>
            <w:proofErr w:type="spellEnd"/>
            <w:r w:rsidR="00AD17D7"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yaparken</w:t>
            </w:r>
            <w:proofErr w:type="spellEnd"/>
            <w:r w:rsidR="00721739"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başarısız</w:t>
            </w:r>
            <w:proofErr w:type="spellEnd"/>
            <w:r w:rsidR="00721739"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olmak</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çok</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yıkıcı</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bir</w:t>
            </w:r>
            <w:proofErr w:type="spellEnd"/>
            <w:r w:rsidR="00AD17D7" w:rsidRPr="00670A9F">
              <w:rPr>
                <w:rFonts w:asciiTheme="minorHAnsi" w:eastAsia="Batang" w:hAnsiTheme="minorHAnsi" w:cstheme="minorHAnsi"/>
              </w:rPr>
              <w:t xml:space="preserve"> durum.</w:t>
            </w:r>
          </w:p>
        </w:tc>
        <w:tc>
          <w:tcPr>
            <w:tcW w:w="1524" w:type="dxa"/>
          </w:tcPr>
          <w:p w14:paraId="0CE681D4"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478EF1F" w14:textId="77777777" w:rsidTr="001B5B50">
        <w:trPr>
          <w:trHeight w:val="616"/>
        </w:trPr>
        <w:tc>
          <w:tcPr>
            <w:tcW w:w="8222" w:type="dxa"/>
            <w:gridSpan w:val="2"/>
          </w:tcPr>
          <w:p w14:paraId="4A1D4449" w14:textId="5E254F81" w:rsidR="006576BC" w:rsidRPr="00670A9F" w:rsidRDefault="00AD17D7" w:rsidP="00D0542F">
            <w:pPr>
              <w:pStyle w:val="ListParagraph"/>
              <w:numPr>
                <w:ilvl w:val="0"/>
                <w:numId w:val="3"/>
              </w:numPr>
              <w:ind w:hanging="720"/>
              <w:rPr>
                <w:rFonts w:asciiTheme="minorHAnsi" w:eastAsia="Batang" w:hAnsiTheme="minorHAnsi" w:cstheme="minorHAnsi"/>
              </w:rPr>
            </w:pPr>
            <w:proofErr w:type="spellStart"/>
            <w:r w:rsidRPr="00670A9F">
              <w:rPr>
                <w:rFonts w:asciiTheme="minorHAnsi" w:eastAsia="Batang" w:hAnsiTheme="minorHAnsi" w:cstheme="minorHAnsi"/>
              </w:rPr>
              <w:t>Önemli</w:t>
            </w:r>
            <w:proofErr w:type="spellEnd"/>
            <w:r w:rsidR="006576BC" w:rsidRPr="00670A9F">
              <w:rPr>
                <w:rFonts w:asciiTheme="minorHAnsi" w:eastAsia="Batang" w:hAnsiTheme="minorHAnsi" w:cstheme="minorHAnsi"/>
              </w:rPr>
              <w:t xml:space="preserve"> </w:t>
            </w:r>
            <w:proofErr w:type="spellStart"/>
            <w:r w:rsidR="006576BC" w:rsidRPr="00670A9F">
              <w:rPr>
                <w:rFonts w:asciiTheme="minorHAnsi" w:eastAsia="Batang" w:hAnsiTheme="minorHAnsi" w:cstheme="minorHAnsi"/>
              </w:rPr>
              <w:t>insanların</w:t>
            </w:r>
            <w:proofErr w:type="spellEnd"/>
            <w:r w:rsidR="006576BC" w:rsidRPr="00670A9F">
              <w:rPr>
                <w:rFonts w:asciiTheme="minorHAnsi" w:eastAsia="Batang" w:hAnsiTheme="minorHAnsi" w:cstheme="minorHAnsi"/>
              </w:rPr>
              <w:t xml:space="preserve"> </w:t>
            </w:r>
            <w:proofErr w:type="spellStart"/>
            <w:r w:rsidR="006576BC" w:rsidRPr="00670A9F">
              <w:rPr>
                <w:rFonts w:asciiTheme="minorHAnsi" w:eastAsia="Batang" w:hAnsiTheme="minorHAnsi" w:cstheme="minorHAnsi"/>
              </w:rPr>
              <w:t>beni</w:t>
            </w:r>
            <w:proofErr w:type="spellEnd"/>
            <w:r w:rsidR="006576BC" w:rsidRPr="00670A9F">
              <w:rPr>
                <w:rFonts w:asciiTheme="minorHAnsi" w:eastAsia="Batang" w:hAnsiTheme="minorHAnsi" w:cstheme="minorHAnsi"/>
              </w:rPr>
              <w:t xml:space="preserve"> </w:t>
            </w:r>
            <w:proofErr w:type="spellStart"/>
            <w:r w:rsidR="006576BC" w:rsidRPr="00670A9F">
              <w:rPr>
                <w:rFonts w:asciiTheme="minorHAnsi" w:eastAsia="Batang" w:hAnsiTheme="minorHAnsi" w:cstheme="minorHAnsi"/>
              </w:rPr>
              <w:t>sevmiyor</w:t>
            </w:r>
            <w:proofErr w:type="spellEnd"/>
            <w:r w:rsidR="006576BC" w:rsidRPr="00670A9F">
              <w:rPr>
                <w:rFonts w:asciiTheme="minorHAnsi" w:eastAsia="Batang" w:hAnsiTheme="minorHAnsi" w:cstheme="minorHAnsi"/>
              </w:rPr>
              <w:t xml:space="preserve"> </w:t>
            </w:r>
            <w:proofErr w:type="spellStart"/>
            <w:r w:rsidR="006576BC" w:rsidRPr="00670A9F">
              <w:rPr>
                <w:rFonts w:asciiTheme="minorHAnsi" w:eastAsia="Batang" w:hAnsiTheme="minorHAnsi" w:cstheme="minorHAnsi"/>
              </w:rPr>
              <w:t>ya</w:t>
            </w:r>
            <w:proofErr w:type="spellEnd"/>
            <w:r w:rsidR="006576BC" w:rsidRPr="00670A9F">
              <w:rPr>
                <w:rFonts w:asciiTheme="minorHAnsi" w:eastAsia="Batang" w:hAnsiTheme="minorHAnsi" w:cstheme="minorHAnsi"/>
              </w:rPr>
              <w:t xml:space="preserve"> da </w:t>
            </w:r>
            <w:proofErr w:type="spellStart"/>
            <w:r w:rsidR="006576BC" w:rsidRPr="00670A9F">
              <w:rPr>
                <w:rFonts w:asciiTheme="minorHAnsi" w:eastAsia="Batang" w:hAnsiTheme="minorHAnsi" w:cstheme="minorHAnsi"/>
              </w:rPr>
              <w:t>ya</w:t>
            </w:r>
            <w:r w:rsidR="00721739" w:rsidRPr="00670A9F">
              <w:rPr>
                <w:rFonts w:asciiTheme="minorHAnsi" w:eastAsia="Batang" w:hAnsiTheme="minorHAnsi" w:cstheme="minorHAnsi"/>
              </w:rPr>
              <w:t>ptıklarımı</w:t>
            </w:r>
            <w:proofErr w:type="spellEnd"/>
            <w:r w:rsidR="00721739"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onaylamıyor</w:t>
            </w:r>
            <w:proofErr w:type="spellEnd"/>
            <w:r w:rsidR="00721739"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olmasına</w:t>
            </w:r>
            <w:proofErr w:type="spellEnd"/>
            <w:r w:rsidR="00721739" w:rsidRPr="00670A9F">
              <w:rPr>
                <w:rFonts w:asciiTheme="minorHAnsi" w:eastAsia="Batang" w:hAnsiTheme="minorHAnsi" w:cstheme="minorHAnsi"/>
              </w:rPr>
              <w:t xml:space="preserve"> </w:t>
            </w:r>
            <w:proofErr w:type="spellStart"/>
            <w:r w:rsidR="00721739" w:rsidRPr="00670A9F">
              <w:rPr>
                <w:rFonts w:asciiTheme="minorHAnsi" w:eastAsia="Batang" w:hAnsiTheme="minorHAnsi" w:cstheme="minorHAnsi"/>
              </w:rPr>
              <w:t>katlanabilirim</w:t>
            </w:r>
            <w:proofErr w:type="spellEnd"/>
            <w:r w:rsidR="006576BC" w:rsidRPr="00670A9F">
              <w:rPr>
                <w:rFonts w:asciiTheme="minorHAnsi" w:eastAsia="Batang" w:hAnsiTheme="minorHAnsi" w:cstheme="minorHAnsi"/>
              </w:rPr>
              <w:t>.</w:t>
            </w:r>
          </w:p>
        </w:tc>
        <w:tc>
          <w:tcPr>
            <w:tcW w:w="1524" w:type="dxa"/>
          </w:tcPr>
          <w:p w14:paraId="5FD188C6"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927D42B" w14:textId="77777777" w:rsidTr="001B5B50">
        <w:trPr>
          <w:trHeight w:val="616"/>
        </w:trPr>
        <w:tc>
          <w:tcPr>
            <w:tcW w:w="8222" w:type="dxa"/>
            <w:gridSpan w:val="2"/>
          </w:tcPr>
          <w:p w14:paraId="20401F95" w14:textId="151574CE" w:rsidR="006576BC" w:rsidRPr="00670A9F" w:rsidRDefault="006576BC" w:rsidP="00D0542F">
            <w:pPr>
              <w:pStyle w:val="ListParagraph"/>
              <w:numPr>
                <w:ilvl w:val="0"/>
                <w:numId w:val="3"/>
              </w:numPr>
              <w:ind w:hanging="720"/>
              <w:rPr>
                <w:rFonts w:asciiTheme="minorHAnsi" w:eastAsia="Batang"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başarısız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olsam</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hala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kendimi</w:t>
            </w:r>
            <w:proofErr w:type="spellEnd"/>
            <w:r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olduğum</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gibi</w:t>
            </w:r>
            <w:proofErr w:type="spellEnd"/>
            <w:r w:rsidR="00AD17D7"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kabullenebilirim</w:t>
            </w:r>
            <w:proofErr w:type="spellEnd"/>
            <w:r w:rsidRPr="00670A9F">
              <w:rPr>
                <w:rFonts w:asciiTheme="minorHAnsi" w:eastAsia="Batang" w:hAnsiTheme="minorHAnsi" w:cstheme="minorHAnsi"/>
              </w:rPr>
              <w:t>.</w:t>
            </w:r>
          </w:p>
        </w:tc>
        <w:tc>
          <w:tcPr>
            <w:tcW w:w="1524" w:type="dxa"/>
          </w:tcPr>
          <w:p w14:paraId="57086C19"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FD5A22F" w14:textId="77777777" w:rsidTr="00E543AC">
        <w:trPr>
          <w:trHeight w:val="445"/>
        </w:trPr>
        <w:tc>
          <w:tcPr>
            <w:tcW w:w="8222" w:type="dxa"/>
            <w:gridSpan w:val="2"/>
          </w:tcPr>
          <w:p w14:paraId="080374B4" w14:textId="732EBE40" w:rsidR="00C00A02" w:rsidRPr="00670A9F" w:rsidRDefault="00C00A02" w:rsidP="00DC5EF1">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Kendimi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huzursuz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hissetmek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berbat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w:t>
            </w:r>
          </w:p>
        </w:tc>
        <w:tc>
          <w:tcPr>
            <w:tcW w:w="1524" w:type="dxa"/>
          </w:tcPr>
          <w:p w14:paraId="07A0D345"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D8311C0" w14:textId="77777777" w:rsidTr="001B5B50">
        <w:trPr>
          <w:trHeight w:val="796"/>
        </w:trPr>
        <w:tc>
          <w:tcPr>
            <w:tcW w:w="8222" w:type="dxa"/>
            <w:gridSpan w:val="2"/>
          </w:tcPr>
          <w:p w14:paraId="01BBADAF" w14:textId="63459F06" w:rsidR="00605454" w:rsidRPr="00670A9F" w:rsidRDefault="00AD17D7" w:rsidP="00806DE0">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Gergin</w:t>
            </w:r>
            <w:proofErr w:type="spellEnd"/>
            <w:r w:rsidR="00806DE0" w:rsidRPr="00670A9F">
              <w:rPr>
                <w:rFonts w:asciiTheme="minorHAnsi" w:eastAsia="Batang" w:hAnsiTheme="minorHAnsi" w:cstheme="minorHAnsi"/>
              </w:rPr>
              <w:t>/</w:t>
            </w:r>
            <w:proofErr w:type="spellStart"/>
            <w:r w:rsidR="00806DE0" w:rsidRPr="00670A9F">
              <w:rPr>
                <w:rFonts w:asciiTheme="minorHAnsi" w:eastAsia="Batang" w:hAnsiTheme="minorHAnsi" w:cstheme="minorHAnsi"/>
              </w:rPr>
              <w:t>Tedirgin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w:t>
            </w:r>
            <w:r w:rsidR="00806DE0" w:rsidRPr="00670A9F">
              <w:rPr>
                <w:rFonts w:asciiTheme="minorHAnsi" w:eastAsia="Batang" w:hAnsiTheme="minorHAnsi" w:cstheme="minorHAnsi"/>
              </w:rPr>
              <w:t>lenmiş</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olmaya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katlanamıyorum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tip </w:t>
            </w:r>
            <w:proofErr w:type="spellStart"/>
            <w:r w:rsidRPr="00670A9F">
              <w:rPr>
                <w:rFonts w:asciiTheme="minorHAnsi" w:eastAsia="Batang" w:hAnsiTheme="minorHAnsi" w:cstheme="minorHAnsi"/>
              </w:rPr>
              <w:t>duygular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dayanılmaz</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katlanılmaz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duygular</w:t>
            </w:r>
            <w:proofErr w:type="spellEnd"/>
            <w:r w:rsidRPr="00670A9F">
              <w:rPr>
                <w:rFonts w:asciiTheme="minorHAnsi" w:eastAsia="Batang" w:hAnsiTheme="minorHAnsi" w:cstheme="minorHAnsi"/>
              </w:rPr>
              <w:t>.</w:t>
            </w:r>
          </w:p>
        </w:tc>
        <w:tc>
          <w:tcPr>
            <w:tcW w:w="1524" w:type="dxa"/>
          </w:tcPr>
          <w:p w14:paraId="1802C66D" w14:textId="77777777" w:rsidR="00605454" w:rsidRPr="00670A9F" w:rsidRDefault="0060545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9B857D2" w14:textId="77777777" w:rsidTr="00E543AC">
        <w:trPr>
          <w:trHeight w:val="715"/>
        </w:trPr>
        <w:tc>
          <w:tcPr>
            <w:tcW w:w="8222" w:type="dxa"/>
            <w:gridSpan w:val="2"/>
          </w:tcPr>
          <w:p w14:paraId="659C4B2A" w14:textId="77777777" w:rsidR="00800AA3" w:rsidRPr="00670A9F" w:rsidRDefault="00800AA3" w:rsidP="00AD17D7">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başarıyla</w:t>
            </w:r>
            <w:proofErr w:type="spellEnd"/>
            <w:r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yapamazsam</w:t>
            </w:r>
            <w:proofErr w:type="spellEnd"/>
            <w:r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işe</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yaramaz</w:t>
            </w:r>
            <w:proofErr w:type="spellEnd"/>
            <w:r w:rsidR="00DC5EF1" w:rsidRPr="00670A9F">
              <w:rPr>
                <w:rFonts w:asciiTheme="minorHAnsi" w:eastAsia="Batang" w:hAnsiTheme="minorHAnsi" w:cstheme="minorHAnsi"/>
              </w:rPr>
              <w:t>/</w:t>
            </w:r>
            <w:proofErr w:type="spellStart"/>
            <w:r w:rsidR="00DC5EF1" w:rsidRPr="00670A9F">
              <w:rPr>
                <w:rFonts w:asciiTheme="minorHAnsi" w:eastAsia="Batang" w:hAnsiTheme="minorHAnsi" w:cstheme="minorHAnsi"/>
              </w:rPr>
              <w:t>değersiz</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bir</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insan</w:t>
            </w:r>
            <w:proofErr w:type="spellEnd"/>
            <w:r w:rsidR="00AD17D7" w:rsidRPr="00670A9F">
              <w:rPr>
                <w:rFonts w:asciiTheme="minorHAnsi" w:eastAsia="Batang" w:hAnsiTheme="minorHAnsi" w:cstheme="minorHAnsi"/>
              </w:rPr>
              <w:t xml:space="preserve"> </w:t>
            </w:r>
            <w:proofErr w:type="spellStart"/>
            <w:r w:rsidR="00AD17D7" w:rsidRPr="00670A9F">
              <w:rPr>
                <w:rFonts w:asciiTheme="minorHAnsi" w:eastAsia="Batang" w:hAnsiTheme="minorHAnsi" w:cstheme="minorHAnsi"/>
              </w:rPr>
              <w:t>olurum</w:t>
            </w:r>
            <w:proofErr w:type="spellEnd"/>
            <w:r w:rsidRPr="00670A9F">
              <w:rPr>
                <w:rFonts w:asciiTheme="minorHAnsi" w:eastAsia="Batang" w:hAnsiTheme="minorHAnsi" w:cstheme="minorHAnsi"/>
              </w:rPr>
              <w:t>.</w:t>
            </w:r>
          </w:p>
        </w:tc>
        <w:tc>
          <w:tcPr>
            <w:tcW w:w="1524" w:type="dxa"/>
          </w:tcPr>
          <w:p w14:paraId="37FC6B97"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01C3702" w14:textId="77777777" w:rsidTr="001B5B50">
        <w:trPr>
          <w:trHeight w:val="616"/>
        </w:trPr>
        <w:tc>
          <w:tcPr>
            <w:tcW w:w="8222" w:type="dxa"/>
            <w:gridSpan w:val="2"/>
          </w:tcPr>
          <w:p w14:paraId="600DF691" w14:textId="3A29B222" w:rsidR="00605454" w:rsidRPr="00670A9F" w:rsidRDefault="00AD17D7" w:rsidP="00016142">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başarısız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olmayı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istemem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00016142" w:rsidRPr="00670A9F">
              <w:rPr>
                <w:rFonts w:asciiTheme="minorHAnsi" w:eastAsia="Batang" w:hAnsiTheme="minorHAnsi" w:cstheme="minorHAnsi"/>
              </w:rPr>
              <w:t>i</w:t>
            </w:r>
            <w:r w:rsidRPr="00670A9F">
              <w:rPr>
                <w:rFonts w:asciiTheme="minorHAnsi" w:eastAsia="Batang" w:hAnsiTheme="minorHAnsi" w:cstheme="minorHAnsi"/>
              </w:rPr>
              <w:t>lla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yapacağım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zorunluluk</w:t>
            </w:r>
            <w:proofErr w:type="spellEnd"/>
            <w:r w:rsidRPr="00670A9F">
              <w:rPr>
                <w:rFonts w:asciiTheme="minorHAnsi" w:eastAsia="Batang" w:hAnsiTheme="minorHAnsi" w:cstheme="minorHAnsi"/>
              </w:rPr>
              <w:t xml:space="preserve"> </w:t>
            </w:r>
            <w:r w:rsidR="00016142" w:rsidRPr="00670A9F">
              <w:rPr>
                <w:rFonts w:asciiTheme="minorHAnsi" w:eastAsia="Batang" w:hAnsiTheme="minorHAnsi" w:cstheme="minorHAnsi"/>
              </w:rPr>
              <w:t xml:space="preserve">da </w:t>
            </w:r>
            <w:r w:rsidRPr="00670A9F">
              <w:rPr>
                <w:rFonts w:asciiTheme="minorHAnsi" w:eastAsia="Batang" w:hAnsiTheme="minorHAnsi" w:cstheme="minorHAnsi"/>
              </w:rPr>
              <w:t>yok.</w:t>
            </w:r>
          </w:p>
        </w:tc>
        <w:tc>
          <w:tcPr>
            <w:tcW w:w="1524" w:type="dxa"/>
          </w:tcPr>
          <w:p w14:paraId="12B90C5E"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427A6C5" w14:textId="77777777" w:rsidTr="001B5B50">
        <w:trPr>
          <w:trHeight w:val="625"/>
        </w:trPr>
        <w:tc>
          <w:tcPr>
            <w:tcW w:w="8222" w:type="dxa"/>
            <w:gridSpan w:val="2"/>
          </w:tcPr>
          <w:p w14:paraId="35771ECB" w14:textId="4677F610" w:rsidR="00605454" w:rsidRPr="00670A9F" w:rsidRDefault="00AD17D7"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Gergin</w:t>
            </w:r>
            <w:proofErr w:type="spellEnd"/>
            <w:r w:rsidR="00806DE0" w:rsidRPr="00670A9F">
              <w:rPr>
                <w:rFonts w:asciiTheme="minorHAnsi" w:eastAsia="Batang" w:hAnsiTheme="minorHAnsi" w:cstheme="minorHAnsi"/>
              </w:rPr>
              <w:t>/</w:t>
            </w:r>
            <w:proofErr w:type="spellStart"/>
            <w:r w:rsidR="00806DE0" w:rsidRPr="00670A9F">
              <w:rPr>
                <w:rFonts w:asciiTheme="minorHAnsi" w:eastAsia="Batang" w:hAnsiTheme="minorHAnsi" w:cstheme="minorHAnsi"/>
              </w:rPr>
              <w:t>Tedirgin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hiç</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hoş</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duygu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hoşnutsuzluğa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35E52E22"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412D8DC" w14:textId="77777777" w:rsidTr="001B5B50">
        <w:trPr>
          <w:trHeight w:val="706"/>
        </w:trPr>
        <w:tc>
          <w:tcPr>
            <w:tcW w:w="8222" w:type="dxa"/>
            <w:gridSpan w:val="2"/>
          </w:tcPr>
          <w:p w14:paraId="703593ED" w14:textId="6C1EF328" w:rsidR="00054A60" w:rsidRPr="00670A9F" w:rsidRDefault="00380093" w:rsidP="00380093">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beğenilmemeye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katlanamam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dayanılmaz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durumdur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w:t>
            </w:r>
          </w:p>
        </w:tc>
        <w:tc>
          <w:tcPr>
            <w:tcW w:w="1524" w:type="dxa"/>
          </w:tcPr>
          <w:p w14:paraId="5278EC6C"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DDDA280" w14:textId="77777777" w:rsidTr="001B5B50">
        <w:trPr>
          <w:trHeight w:val="616"/>
        </w:trPr>
        <w:tc>
          <w:tcPr>
            <w:tcW w:w="8222" w:type="dxa"/>
            <w:gridSpan w:val="2"/>
          </w:tcPr>
          <w:p w14:paraId="6216196E" w14:textId="45781E62" w:rsidR="00605454" w:rsidRPr="00670A9F" w:rsidRDefault="00D23C36" w:rsidP="00D23C36">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sevilmemek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onların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sevmemesi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yıkım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olur</w:t>
            </w:r>
            <w:proofErr w:type="spellEnd"/>
            <w:r w:rsidRPr="00670A9F">
              <w:rPr>
                <w:rFonts w:asciiTheme="minorHAnsi" w:eastAsia="Batang" w:hAnsiTheme="minorHAnsi" w:cstheme="minorHAnsi"/>
              </w:rPr>
              <w:t>.</w:t>
            </w:r>
          </w:p>
        </w:tc>
        <w:tc>
          <w:tcPr>
            <w:tcW w:w="1524" w:type="dxa"/>
          </w:tcPr>
          <w:p w14:paraId="04DA82EE"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60CDFE1" w14:textId="77777777" w:rsidTr="001B5B50">
        <w:trPr>
          <w:trHeight w:val="436"/>
        </w:trPr>
        <w:tc>
          <w:tcPr>
            <w:tcW w:w="8222" w:type="dxa"/>
            <w:gridSpan w:val="2"/>
          </w:tcPr>
          <w:p w14:paraId="4AAFF1A0" w14:textId="3B488460" w:rsidR="00605454" w:rsidRPr="00670A9F" w:rsidRDefault="00D0542F" w:rsidP="00605454">
            <w:pPr>
              <w:pStyle w:val="ListParagraph"/>
              <w:numPr>
                <w:ilvl w:val="0"/>
                <w:numId w:val="3"/>
              </w:numPr>
              <w:ind w:hanging="720"/>
              <w:rPr>
                <w:rFonts w:asciiTheme="minorHAnsi" w:hAnsiTheme="minorHAnsi" w:cstheme="minorHAnsi"/>
              </w:rPr>
            </w:pPr>
            <w:proofErr w:type="spellStart"/>
            <w:r w:rsidRPr="00670A9F">
              <w:rPr>
                <w:rFonts w:asciiTheme="minorHAnsi" w:hAnsiTheme="minorHAnsi" w:cstheme="minorHAnsi"/>
              </w:rPr>
              <w:t>B</w:t>
            </w:r>
            <w:r w:rsidR="00EF6571" w:rsidRPr="00670A9F">
              <w:rPr>
                <w:rFonts w:asciiTheme="minorHAnsi" w:hAnsiTheme="minorHAnsi" w:cstheme="minorHAnsi"/>
              </w:rPr>
              <w:t>enim</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için</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çok</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önemli</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olan</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işlerde</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başarısız</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olmaya</w:t>
            </w:r>
            <w:proofErr w:type="spellEnd"/>
            <w:r w:rsidR="00EF6571" w:rsidRPr="00670A9F">
              <w:rPr>
                <w:rFonts w:asciiTheme="minorHAnsi" w:hAnsiTheme="minorHAnsi" w:cstheme="minorHAnsi"/>
              </w:rPr>
              <w:t xml:space="preserve"> </w:t>
            </w:r>
            <w:proofErr w:type="spellStart"/>
            <w:r w:rsidR="00EF6571" w:rsidRPr="00670A9F">
              <w:rPr>
                <w:rFonts w:asciiTheme="minorHAnsi" w:hAnsiTheme="minorHAnsi" w:cstheme="minorHAnsi"/>
              </w:rPr>
              <w:t>dayanamıyorum</w:t>
            </w:r>
            <w:proofErr w:type="spellEnd"/>
            <w:r w:rsidR="00EF6571" w:rsidRPr="00670A9F">
              <w:rPr>
                <w:rFonts w:asciiTheme="minorHAnsi" w:hAnsiTheme="minorHAnsi" w:cstheme="minorHAnsi"/>
              </w:rPr>
              <w:t>.</w:t>
            </w:r>
          </w:p>
        </w:tc>
        <w:tc>
          <w:tcPr>
            <w:tcW w:w="1524" w:type="dxa"/>
          </w:tcPr>
          <w:p w14:paraId="5AD55AE5"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C07B489" w14:textId="77777777" w:rsidTr="001B5B50">
        <w:trPr>
          <w:trHeight w:val="715"/>
        </w:trPr>
        <w:tc>
          <w:tcPr>
            <w:tcW w:w="8222" w:type="dxa"/>
            <w:gridSpan w:val="2"/>
          </w:tcPr>
          <w:p w14:paraId="76F588A9" w14:textId="701E732E" w:rsidR="00605454" w:rsidRPr="00670A9F" w:rsidRDefault="00EF6571"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Değer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verdiğim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seviliyor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önemlidir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sırf</w:t>
            </w:r>
            <w:proofErr w:type="spellEnd"/>
            <w:r w:rsidRPr="00670A9F">
              <w:rPr>
                <w:rFonts w:asciiTheme="minorHAnsi" w:eastAsia="Batang" w:hAnsiTheme="minorHAnsi" w:cstheme="minorHAnsi"/>
              </w:rPr>
              <w:t xml:space="preserve"> ben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zorunda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değiller</w:t>
            </w:r>
            <w:proofErr w:type="spellEnd"/>
            <w:r w:rsidRPr="00670A9F">
              <w:rPr>
                <w:rFonts w:asciiTheme="minorHAnsi" w:eastAsia="Batang" w:hAnsiTheme="minorHAnsi" w:cstheme="minorHAnsi"/>
              </w:rPr>
              <w:t>.</w:t>
            </w:r>
          </w:p>
        </w:tc>
        <w:tc>
          <w:tcPr>
            <w:tcW w:w="1524" w:type="dxa"/>
          </w:tcPr>
          <w:p w14:paraId="4488B800"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433F419" w14:textId="77777777" w:rsidTr="00E543AC">
        <w:trPr>
          <w:trHeight w:val="715"/>
        </w:trPr>
        <w:tc>
          <w:tcPr>
            <w:tcW w:w="8222" w:type="dxa"/>
            <w:gridSpan w:val="2"/>
          </w:tcPr>
          <w:p w14:paraId="5EA5D21F" w14:textId="4ADAE6AE" w:rsidR="00605454" w:rsidRPr="00670A9F" w:rsidRDefault="00310755" w:rsidP="00310755">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yapamıyor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kırıklığı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yaratır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bunun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berbat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olmadığının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farkındayım</w:t>
            </w:r>
            <w:proofErr w:type="spellEnd"/>
            <w:r w:rsidRPr="00670A9F">
              <w:rPr>
                <w:rFonts w:asciiTheme="minorHAnsi" w:eastAsia="Batang" w:hAnsiTheme="minorHAnsi" w:cstheme="minorHAnsi"/>
              </w:rPr>
              <w:t>.</w:t>
            </w:r>
          </w:p>
        </w:tc>
        <w:tc>
          <w:tcPr>
            <w:tcW w:w="1524" w:type="dxa"/>
          </w:tcPr>
          <w:p w14:paraId="1A7ACDC0"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0B2FBAC" w14:textId="77777777" w:rsidTr="00E543AC">
        <w:trPr>
          <w:trHeight w:val="436"/>
        </w:trPr>
        <w:tc>
          <w:tcPr>
            <w:tcW w:w="8222" w:type="dxa"/>
            <w:gridSpan w:val="2"/>
          </w:tcPr>
          <w:p w14:paraId="08284983" w14:textId="3551B76E" w:rsidR="00605454" w:rsidRPr="00670A9F" w:rsidRDefault="00140B8C" w:rsidP="00140B8C">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yapamasam</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olarak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değerliyim</w:t>
            </w:r>
            <w:proofErr w:type="spellEnd"/>
            <w:r w:rsidRPr="00670A9F">
              <w:rPr>
                <w:rFonts w:asciiTheme="minorHAnsi" w:eastAsia="Batang" w:hAnsiTheme="minorHAnsi" w:cstheme="minorHAnsi"/>
              </w:rPr>
              <w:t>.</w:t>
            </w:r>
          </w:p>
        </w:tc>
        <w:tc>
          <w:tcPr>
            <w:tcW w:w="1524" w:type="dxa"/>
          </w:tcPr>
          <w:p w14:paraId="0C98E5C2"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57E6B24" w14:textId="77777777" w:rsidTr="001B5B50">
        <w:trPr>
          <w:trHeight w:val="706"/>
        </w:trPr>
        <w:tc>
          <w:tcPr>
            <w:tcW w:w="8222" w:type="dxa"/>
            <w:gridSpan w:val="2"/>
          </w:tcPr>
          <w:p w14:paraId="4D6DD82A" w14:textId="7687B77D" w:rsidR="00605454" w:rsidRPr="00670A9F" w:rsidRDefault="00140B8C" w:rsidP="007517AF">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Huzursuz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gergin</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tedirgin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sinirli</w:t>
            </w:r>
            <w:proofErr w:type="spellEnd"/>
            <w:r w:rsidRPr="00670A9F">
              <w:rPr>
                <w:rFonts w:asciiTheme="minorHAnsi" w:eastAsia="Batang" w:hAnsiTheme="minorHAnsi" w:cstheme="minorHAnsi"/>
              </w:rPr>
              <w:t xml:space="preserve"> </w:t>
            </w:r>
            <w:proofErr w:type="spellStart"/>
            <w:r w:rsidR="007517AF" w:rsidRPr="00670A9F">
              <w:rPr>
                <w:rFonts w:asciiTheme="minorHAnsi" w:eastAsia="Batang" w:hAnsiTheme="minorHAnsi" w:cstheme="minorHAnsi"/>
              </w:rPr>
              <w:t>hissettiğim</w:t>
            </w:r>
            <w:proofErr w:type="spellEnd"/>
            <w:r w:rsidR="007517AF" w:rsidRPr="00670A9F">
              <w:rPr>
                <w:rFonts w:asciiTheme="minorHAnsi" w:eastAsia="Batang" w:hAnsiTheme="minorHAnsi" w:cstheme="minorHAnsi"/>
              </w:rPr>
              <w:t xml:space="preserve"> </w:t>
            </w:r>
            <w:proofErr w:type="spellStart"/>
            <w:r w:rsidR="007517AF" w:rsidRPr="00670A9F">
              <w:rPr>
                <w:rFonts w:asciiTheme="minorHAnsi" w:eastAsia="Batang" w:hAnsiTheme="minorHAnsi" w:cstheme="minorHAnsi"/>
              </w:rPr>
              <w:t>zamanlarda</w:t>
            </w:r>
            <w:proofErr w:type="spellEnd"/>
            <w:r w:rsidR="007517AF" w:rsidRPr="00670A9F">
              <w:rPr>
                <w:rFonts w:asciiTheme="minorHAnsi" w:eastAsia="Batang" w:hAnsiTheme="minorHAnsi" w:cstheme="minorHAnsi"/>
              </w:rPr>
              <w:t xml:space="preserve"> bile </w:t>
            </w:r>
            <w:proofErr w:type="spellStart"/>
            <w:r w:rsidRPr="00670A9F">
              <w:rPr>
                <w:rFonts w:asciiTheme="minorHAnsi" w:eastAsia="Batang" w:hAnsiTheme="minorHAnsi" w:cstheme="minorHAnsi"/>
              </w:rPr>
              <w:t>diğer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kadar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bilirim</w:t>
            </w:r>
            <w:proofErr w:type="spellEnd"/>
            <w:r w:rsidRPr="00670A9F">
              <w:rPr>
                <w:rFonts w:asciiTheme="minorHAnsi" w:eastAsia="Batang" w:hAnsiTheme="minorHAnsi" w:cstheme="minorHAnsi"/>
              </w:rPr>
              <w:t>.</w:t>
            </w:r>
          </w:p>
        </w:tc>
        <w:tc>
          <w:tcPr>
            <w:tcW w:w="1524" w:type="dxa"/>
          </w:tcPr>
          <w:p w14:paraId="0A0AA591"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CD2AFE2" w14:textId="77777777" w:rsidTr="001B5B50">
        <w:trPr>
          <w:trHeight w:val="364"/>
        </w:trPr>
        <w:tc>
          <w:tcPr>
            <w:tcW w:w="8222" w:type="dxa"/>
            <w:gridSpan w:val="2"/>
          </w:tcPr>
          <w:p w14:paraId="6DE11825" w14:textId="66E9D551" w:rsidR="00605454" w:rsidRPr="00670A9F" w:rsidRDefault="007517AF" w:rsidP="007517AF">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w:t>
            </w:r>
            <w:proofErr w:type="spellEnd"/>
            <w:r w:rsidR="00140B8C" w:rsidRPr="00670A9F">
              <w:rPr>
                <w:rFonts w:asciiTheme="minorHAnsi" w:eastAsia="Batang" w:hAnsiTheme="minorHAnsi" w:cstheme="minorHAnsi"/>
              </w:rPr>
              <w:t xml:space="preserve"> </w:t>
            </w:r>
            <w:proofErr w:type="spellStart"/>
            <w:r w:rsidR="00140B8C" w:rsidRPr="00670A9F">
              <w:rPr>
                <w:rFonts w:asciiTheme="minorHAnsi" w:eastAsia="Batang" w:hAnsiTheme="minorHAnsi" w:cstheme="minorHAnsi"/>
              </w:rPr>
              <w:t>ve</w:t>
            </w:r>
            <w:proofErr w:type="spellEnd"/>
            <w:r w:rsidR="00140B8C" w:rsidRPr="00670A9F">
              <w:rPr>
                <w:rFonts w:asciiTheme="minorHAnsi" w:eastAsia="Batang" w:hAnsiTheme="minorHAnsi" w:cstheme="minorHAnsi"/>
              </w:rPr>
              <w:t xml:space="preserve"> </w:t>
            </w:r>
            <w:proofErr w:type="spellStart"/>
            <w:r w:rsidR="00140B8C" w:rsidRPr="00670A9F">
              <w:rPr>
                <w:rFonts w:asciiTheme="minorHAnsi" w:eastAsia="Batang" w:hAnsiTheme="minorHAnsi" w:cstheme="minorHAnsi"/>
              </w:rPr>
              <w:t>görevler</w:t>
            </w:r>
            <w:r w:rsidRPr="00670A9F">
              <w:rPr>
                <w:rFonts w:asciiTheme="minorHAnsi" w:eastAsia="Batang" w:hAnsiTheme="minorHAnsi" w:cstheme="minorHAnsi"/>
              </w:rPr>
              <w:t>i</w:t>
            </w:r>
            <w:proofErr w:type="spellEnd"/>
            <w:r w:rsidR="00140B8C" w:rsidRPr="00670A9F">
              <w:rPr>
                <w:rFonts w:asciiTheme="minorHAnsi" w:eastAsia="Batang" w:hAnsiTheme="minorHAnsi" w:cstheme="minorHAnsi"/>
              </w:rPr>
              <w:t xml:space="preserve"> </w:t>
            </w:r>
            <w:proofErr w:type="spellStart"/>
            <w:r w:rsidR="00140B8C" w:rsidRPr="00670A9F">
              <w:rPr>
                <w:rFonts w:asciiTheme="minorHAnsi" w:eastAsia="Batang" w:hAnsiTheme="minorHAnsi" w:cstheme="minorHAnsi"/>
              </w:rPr>
              <w:t>mutlaka</w:t>
            </w:r>
            <w:proofErr w:type="spellEnd"/>
            <w:r w:rsidR="00140B8C"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yapmalıyım</w:t>
            </w:r>
            <w:proofErr w:type="spellEnd"/>
            <w:r w:rsidRPr="00670A9F">
              <w:rPr>
                <w:rFonts w:asciiTheme="minorHAnsi" w:eastAsia="Batang" w:hAnsiTheme="minorHAnsi" w:cstheme="minorHAnsi"/>
              </w:rPr>
              <w:t>.</w:t>
            </w:r>
          </w:p>
        </w:tc>
        <w:tc>
          <w:tcPr>
            <w:tcW w:w="1524" w:type="dxa"/>
          </w:tcPr>
          <w:p w14:paraId="6F683C00"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447D5DD" w14:textId="77777777" w:rsidTr="001B5B50">
        <w:trPr>
          <w:trHeight w:val="706"/>
        </w:trPr>
        <w:tc>
          <w:tcPr>
            <w:tcW w:w="8222" w:type="dxa"/>
            <w:gridSpan w:val="2"/>
          </w:tcPr>
          <w:p w14:paraId="09B22987" w14:textId="45DB2A97" w:rsidR="00605454" w:rsidRPr="00670A9F" w:rsidRDefault="007517A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Bazen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günlük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yaşantımdaki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zorlukların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bıkkınlık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verici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berbat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hayatımın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parçaları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olduğunu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düşünürüm</w:t>
            </w:r>
            <w:proofErr w:type="spellEnd"/>
            <w:r w:rsidRPr="00670A9F">
              <w:rPr>
                <w:rFonts w:asciiTheme="minorHAnsi" w:eastAsia="Batang" w:hAnsiTheme="minorHAnsi" w:cstheme="minorHAnsi"/>
              </w:rPr>
              <w:t>.</w:t>
            </w:r>
          </w:p>
        </w:tc>
        <w:tc>
          <w:tcPr>
            <w:tcW w:w="1524" w:type="dxa"/>
          </w:tcPr>
          <w:p w14:paraId="12EFCAE8"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519C1D8" w14:textId="77777777" w:rsidTr="00E543AC">
        <w:trPr>
          <w:trHeight w:val="706"/>
        </w:trPr>
        <w:tc>
          <w:tcPr>
            <w:tcW w:w="8222" w:type="dxa"/>
            <w:gridSpan w:val="2"/>
          </w:tcPr>
          <w:p w14:paraId="22E43FE0" w14:textId="2FC7F14D" w:rsidR="00605454" w:rsidRPr="00670A9F" w:rsidRDefault="007517A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Hayatımdan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memnun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önemlidir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sırf</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bunu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istiyorum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hayata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sahip</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olacağım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kaide</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zorunluluk</w:t>
            </w:r>
            <w:proofErr w:type="spellEnd"/>
            <w:r w:rsidRPr="00670A9F">
              <w:rPr>
                <w:rFonts w:asciiTheme="minorHAnsi" w:eastAsia="Batang" w:hAnsiTheme="minorHAnsi" w:cstheme="minorHAnsi"/>
              </w:rPr>
              <w:t xml:space="preserve"> yok.</w:t>
            </w:r>
          </w:p>
        </w:tc>
        <w:tc>
          <w:tcPr>
            <w:tcW w:w="1524" w:type="dxa"/>
          </w:tcPr>
          <w:p w14:paraId="29733DE2"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157E429" w14:textId="77777777" w:rsidTr="00E543AC">
        <w:trPr>
          <w:trHeight w:val="715"/>
        </w:trPr>
        <w:tc>
          <w:tcPr>
            <w:tcW w:w="8222" w:type="dxa"/>
            <w:gridSpan w:val="2"/>
          </w:tcPr>
          <w:p w14:paraId="082E64E6" w14:textId="0FBC969F" w:rsidR="00605454" w:rsidRPr="00670A9F" w:rsidRDefault="00647988"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Sevdiğim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seviliyor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kırıklığı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yaratıcı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sevmemesini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sadece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talihsiz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olarak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değerlendiriyorum</w:t>
            </w:r>
            <w:proofErr w:type="spellEnd"/>
            <w:r w:rsidRPr="00670A9F">
              <w:rPr>
                <w:rFonts w:asciiTheme="minorHAnsi" w:eastAsia="Batang" w:hAnsiTheme="minorHAnsi" w:cstheme="minorHAnsi"/>
              </w:rPr>
              <w:t>.</w:t>
            </w:r>
          </w:p>
        </w:tc>
        <w:tc>
          <w:tcPr>
            <w:tcW w:w="1524" w:type="dxa"/>
          </w:tcPr>
          <w:p w14:paraId="76E16E78"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2F5B992" w14:textId="77777777" w:rsidTr="001B5B50">
        <w:trPr>
          <w:trHeight w:val="715"/>
        </w:trPr>
        <w:tc>
          <w:tcPr>
            <w:tcW w:w="8222" w:type="dxa"/>
            <w:gridSpan w:val="2"/>
          </w:tcPr>
          <w:p w14:paraId="63D8C864" w14:textId="04605524" w:rsidR="00605454" w:rsidRPr="00670A9F" w:rsidRDefault="0088316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mutlaka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sevilmeliyim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aksi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takdirde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sevilmemeyi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kabullenemem</w:t>
            </w:r>
            <w:proofErr w:type="spellEnd"/>
            <w:r w:rsidRPr="00670A9F">
              <w:rPr>
                <w:rFonts w:asciiTheme="minorHAnsi" w:eastAsia="Batang" w:hAnsiTheme="minorHAnsi" w:cstheme="minorHAnsi"/>
              </w:rPr>
              <w:t>.</w:t>
            </w:r>
          </w:p>
        </w:tc>
        <w:tc>
          <w:tcPr>
            <w:tcW w:w="1524" w:type="dxa"/>
          </w:tcPr>
          <w:p w14:paraId="0E8C99D2"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8810BF6" w14:textId="77777777" w:rsidTr="001B5B50">
        <w:trPr>
          <w:trHeight w:val="715"/>
        </w:trPr>
        <w:tc>
          <w:tcPr>
            <w:tcW w:w="8222" w:type="dxa"/>
            <w:gridSpan w:val="2"/>
          </w:tcPr>
          <w:p w14:paraId="67DCFD4A" w14:textId="5E879F0D" w:rsidR="00605454" w:rsidRPr="00670A9F" w:rsidRDefault="0088316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lastRenderedPageBreak/>
              <w:t>Eğer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kadar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başarılı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olamazsam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sadece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kırıklığı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yaratıcı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talihsiz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durumdur</w:t>
            </w:r>
            <w:proofErr w:type="spellEnd"/>
            <w:r w:rsidRPr="00670A9F">
              <w:rPr>
                <w:rFonts w:asciiTheme="minorHAnsi" w:eastAsia="Batang" w:hAnsiTheme="minorHAnsi" w:cstheme="minorHAnsi"/>
              </w:rPr>
              <w:t>.</w:t>
            </w:r>
          </w:p>
        </w:tc>
        <w:tc>
          <w:tcPr>
            <w:tcW w:w="1524" w:type="dxa"/>
          </w:tcPr>
          <w:p w14:paraId="23EDE543"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080EC6F" w14:textId="77777777" w:rsidTr="001B5B50">
        <w:trPr>
          <w:trHeight w:val="607"/>
        </w:trPr>
        <w:tc>
          <w:tcPr>
            <w:tcW w:w="8222" w:type="dxa"/>
            <w:gridSpan w:val="2"/>
          </w:tcPr>
          <w:p w14:paraId="09B4C74B" w14:textId="326069C8" w:rsidR="00605454" w:rsidRPr="00670A9F" w:rsidRDefault="0088316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görevleri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şekilde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yapamamaya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dayanamıyorum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başarısız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katlanılmaz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w:t>
            </w:r>
          </w:p>
        </w:tc>
        <w:tc>
          <w:tcPr>
            <w:tcW w:w="1524" w:type="dxa"/>
          </w:tcPr>
          <w:p w14:paraId="774E4383"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ABED1E4" w14:textId="77777777" w:rsidTr="001B5B50">
        <w:trPr>
          <w:trHeight w:val="625"/>
        </w:trPr>
        <w:tc>
          <w:tcPr>
            <w:tcW w:w="8222" w:type="dxa"/>
            <w:gridSpan w:val="2"/>
          </w:tcPr>
          <w:p w14:paraId="3CFB0AE8" w14:textId="08F50D1A" w:rsidR="00605454" w:rsidRPr="00670A9F" w:rsidRDefault="0088316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kişinin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yaptıklarımı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onaylamamasına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05DE430C"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473F065" w14:textId="77777777" w:rsidTr="001B5B50">
        <w:trPr>
          <w:trHeight w:val="886"/>
        </w:trPr>
        <w:tc>
          <w:tcPr>
            <w:tcW w:w="8222" w:type="dxa"/>
            <w:gridSpan w:val="2"/>
          </w:tcPr>
          <w:p w14:paraId="4586E9F3" w14:textId="3723CE55" w:rsidR="00605454" w:rsidRPr="00670A9F" w:rsidRDefault="0088316F" w:rsidP="0088316F">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Bazı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konularda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performans</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sergilemeyi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isterim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sırf</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istiyorum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de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performans</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göstereceğim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zorunluluk</w:t>
            </w:r>
            <w:proofErr w:type="spellEnd"/>
            <w:r w:rsidRPr="00670A9F">
              <w:rPr>
                <w:rFonts w:asciiTheme="minorHAnsi" w:eastAsia="Batang" w:hAnsiTheme="minorHAnsi" w:cstheme="minorHAnsi"/>
              </w:rPr>
              <w:t xml:space="preserve"> yok.</w:t>
            </w:r>
          </w:p>
        </w:tc>
        <w:tc>
          <w:tcPr>
            <w:tcW w:w="1524" w:type="dxa"/>
          </w:tcPr>
          <w:p w14:paraId="63C9EC1D"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0D858F3" w14:textId="77777777" w:rsidTr="00E543AC">
        <w:trPr>
          <w:trHeight w:val="535"/>
        </w:trPr>
        <w:tc>
          <w:tcPr>
            <w:tcW w:w="8222" w:type="dxa"/>
            <w:gridSpan w:val="2"/>
          </w:tcPr>
          <w:p w14:paraId="7EDA470D" w14:textId="41715C28" w:rsidR="00605454" w:rsidRPr="00670A9F" w:rsidRDefault="005E72D6" w:rsidP="0037087B">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başarısız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olurdu</w:t>
            </w:r>
            <w:proofErr w:type="spellEnd"/>
            <w:r w:rsidRPr="00670A9F">
              <w:rPr>
                <w:rFonts w:asciiTheme="minorHAnsi" w:eastAsia="Batang" w:hAnsiTheme="minorHAnsi" w:cstheme="minorHAnsi"/>
              </w:rPr>
              <w:t>.</w:t>
            </w:r>
          </w:p>
        </w:tc>
        <w:tc>
          <w:tcPr>
            <w:tcW w:w="1524" w:type="dxa"/>
          </w:tcPr>
          <w:p w14:paraId="16E4C14D"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FE393CA" w14:textId="77777777" w:rsidTr="001B5B50">
        <w:trPr>
          <w:trHeight w:val="715"/>
        </w:trPr>
        <w:tc>
          <w:tcPr>
            <w:tcW w:w="8222" w:type="dxa"/>
            <w:gridSpan w:val="2"/>
          </w:tcPr>
          <w:p w14:paraId="66D94209" w14:textId="0C1BF6EB" w:rsidR="00605454" w:rsidRPr="00670A9F" w:rsidRDefault="00DC0998"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Hayatımın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çoğu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zamanında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hoşnut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rahat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olmalıyım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bunu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kabullenemiyorum</w:t>
            </w:r>
            <w:proofErr w:type="spellEnd"/>
            <w:r w:rsidRPr="00670A9F">
              <w:rPr>
                <w:rFonts w:asciiTheme="minorHAnsi" w:eastAsia="Batang" w:hAnsiTheme="minorHAnsi" w:cstheme="minorHAnsi"/>
              </w:rPr>
              <w:t>.</w:t>
            </w:r>
          </w:p>
        </w:tc>
        <w:tc>
          <w:tcPr>
            <w:tcW w:w="1524" w:type="dxa"/>
          </w:tcPr>
          <w:p w14:paraId="37C7325B"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E942A41" w14:textId="77777777" w:rsidTr="001B5B50">
        <w:trPr>
          <w:trHeight w:val="607"/>
        </w:trPr>
        <w:tc>
          <w:tcPr>
            <w:tcW w:w="8222" w:type="dxa"/>
            <w:gridSpan w:val="2"/>
          </w:tcPr>
          <w:p w14:paraId="08A99835" w14:textId="6C136D41" w:rsidR="00605454" w:rsidRPr="00670A9F" w:rsidRDefault="00DC0998"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Sevdiğim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reddedilsem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dahi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gibi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kabuledebilirim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düşünmeye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devam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ederim</w:t>
            </w:r>
            <w:proofErr w:type="spellEnd"/>
            <w:r w:rsidRPr="00670A9F">
              <w:rPr>
                <w:rFonts w:asciiTheme="minorHAnsi" w:eastAsia="Batang" w:hAnsiTheme="minorHAnsi" w:cstheme="minorHAnsi"/>
              </w:rPr>
              <w:t>.</w:t>
            </w:r>
          </w:p>
        </w:tc>
        <w:tc>
          <w:tcPr>
            <w:tcW w:w="1524" w:type="dxa"/>
          </w:tcPr>
          <w:p w14:paraId="6D40EB6A"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7AC5857" w14:textId="77777777" w:rsidTr="001B5B50">
        <w:trPr>
          <w:trHeight w:val="715"/>
        </w:trPr>
        <w:tc>
          <w:tcPr>
            <w:tcW w:w="8222" w:type="dxa"/>
            <w:gridSpan w:val="2"/>
          </w:tcPr>
          <w:p w14:paraId="4525FD6B" w14:textId="15737F53" w:rsidR="00605454" w:rsidRPr="00670A9F" w:rsidRDefault="00DC0998" w:rsidP="00DC0998">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Gergin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sadece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rahatsız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edici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durumdur</w:t>
            </w:r>
            <w:proofErr w:type="spellEnd"/>
            <w:r w:rsidRPr="00670A9F">
              <w:rPr>
                <w:rFonts w:asciiTheme="minorHAnsi" w:eastAsia="Batang" w:hAnsiTheme="minorHAnsi" w:cstheme="minorHAnsi"/>
              </w:rPr>
              <w:t>.</w:t>
            </w:r>
          </w:p>
        </w:tc>
        <w:tc>
          <w:tcPr>
            <w:tcW w:w="1524" w:type="dxa"/>
          </w:tcPr>
          <w:p w14:paraId="5D77CACF"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44DBFDB" w14:textId="77777777" w:rsidTr="00E543AC">
        <w:trPr>
          <w:trHeight w:val="715"/>
        </w:trPr>
        <w:tc>
          <w:tcPr>
            <w:tcW w:w="8222" w:type="dxa"/>
            <w:gridSpan w:val="2"/>
          </w:tcPr>
          <w:p w14:paraId="09C5E617" w14:textId="7BF4DD0E" w:rsidR="00605454" w:rsidRPr="00670A9F" w:rsidRDefault="00DC0998" w:rsidP="00DC0998">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hoş</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beklentilerimin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altında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yapabiliyor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olmanın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verdiği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rahatsızlığa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0818A3BA"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8E4F241" w14:textId="77777777" w:rsidTr="001B5B50">
        <w:trPr>
          <w:trHeight w:val="436"/>
        </w:trPr>
        <w:tc>
          <w:tcPr>
            <w:tcW w:w="8222" w:type="dxa"/>
            <w:gridSpan w:val="2"/>
          </w:tcPr>
          <w:p w14:paraId="25C6119F" w14:textId="582B87B4" w:rsidR="00605454" w:rsidRPr="00670A9F" w:rsidRDefault="008E64C8"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Hayatın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zorluklarına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katlanamıyorum</w:t>
            </w:r>
            <w:proofErr w:type="spellEnd"/>
            <w:r w:rsidRPr="00670A9F">
              <w:rPr>
                <w:rFonts w:asciiTheme="minorHAnsi" w:eastAsia="Batang" w:hAnsiTheme="minorHAnsi" w:cstheme="minorHAnsi"/>
              </w:rPr>
              <w:t>.</w:t>
            </w:r>
          </w:p>
        </w:tc>
        <w:tc>
          <w:tcPr>
            <w:tcW w:w="1524" w:type="dxa"/>
          </w:tcPr>
          <w:p w14:paraId="3A9ECB2B"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20CE4E49" w14:textId="77777777" w:rsidTr="00E543AC">
        <w:trPr>
          <w:trHeight w:val="715"/>
        </w:trPr>
        <w:tc>
          <w:tcPr>
            <w:tcW w:w="8222" w:type="dxa"/>
            <w:gridSpan w:val="2"/>
          </w:tcPr>
          <w:p w14:paraId="022EAC51" w14:textId="0EF8B2EA" w:rsidR="00605454" w:rsidRPr="00670A9F" w:rsidRDefault="00123F64"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Sevdiğim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edilmek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isterim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şunun</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farkındayım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sırf</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istiyorum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zorunluluk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w:t>
            </w:r>
            <w:proofErr w:type="spellEnd"/>
            <w:r w:rsidRPr="00670A9F">
              <w:rPr>
                <w:rFonts w:asciiTheme="minorHAnsi" w:hAnsiTheme="minorHAnsi" w:cstheme="minorHAnsi"/>
              </w:rPr>
              <w:t>.</w:t>
            </w:r>
          </w:p>
        </w:tc>
        <w:tc>
          <w:tcPr>
            <w:tcW w:w="1524" w:type="dxa"/>
          </w:tcPr>
          <w:p w14:paraId="539546EA"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3E24FB0" w14:textId="77777777" w:rsidTr="001B5B50">
        <w:trPr>
          <w:trHeight w:val="436"/>
        </w:trPr>
        <w:tc>
          <w:tcPr>
            <w:tcW w:w="8222" w:type="dxa"/>
            <w:gridSpan w:val="2"/>
          </w:tcPr>
          <w:p w14:paraId="259E17BE" w14:textId="091AED0F" w:rsidR="00605454" w:rsidRPr="00670A9F" w:rsidRDefault="00123F64" w:rsidP="00123F6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İnsanın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hayatında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zorluklar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olması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berbat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w:t>
            </w:r>
          </w:p>
        </w:tc>
        <w:tc>
          <w:tcPr>
            <w:tcW w:w="1524" w:type="dxa"/>
          </w:tcPr>
          <w:p w14:paraId="3D01A9F7"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251B6BF0" w14:textId="77777777" w:rsidTr="00E543AC">
        <w:trPr>
          <w:trHeight w:val="625"/>
        </w:trPr>
        <w:tc>
          <w:tcPr>
            <w:tcW w:w="8222" w:type="dxa"/>
            <w:gridSpan w:val="2"/>
          </w:tcPr>
          <w:p w14:paraId="1C17B615" w14:textId="35102FCB" w:rsidR="00123F64" w:rsidRPr="00670A9F" w:rsidRDefault="00123F64" w:rsidP="00123F6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Çevremdeki</w:t>
            </w:r>
            <w:proofErr w:type="spellEnd"/>
            <w:r w:rsidRPr="00670A9F">
              <w:rPr>
                <w:rFonts w:asciiTheme="minorHAnsi" w:eastAsia="Batang" w:hAnsiTheme="minorHAnsi" w:cstheme="minorHAnsi"/>
              </w:rPr>
              <w:t xml:space="preserve"> belli </w:t>
            </w:r>
            <w:proofErr w:type="spellStart"/>
            <w:r w:rsidRPr="00670A9F">
              <w:rPr>
                <w:rFonts w:asciiTheme="minorHAnsi" w:eastAsia="Batang" w:hAnsiTheme="minorHAnsi" w:cstheme="minorHAnsi"/>
              </w:rPr>
              <w:t>başlı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beğenilmemek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dayanılmazdır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hatta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olasılığın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olmasına</w:t>
            </w:r>
            <w:proofErr w:type="spellEnd"/>
            <w:r w:rsidRPr="00670A9F">
              <w:rPr>
                <w:rFonts w:asciiTheme="minorHAnsi" w:eastAsia="Batang" w:hAnsiTheme="minorHAnsi" w:cstheme="minorHAnsi"/>
              </w:rPr>
              <w:t xml:space="preserve"> bile </w:t>
            </w:r>
            <w:proofErr w:type="spellStart"/>
            <w:r w:rsidRPr="00670A9F">
              <w:rPr>
                <w:rFonts w:asciiTheme="minorHAnsi" w:eastAsia="Batang" w:hAnsiTheme="minorHAnsi" w:cstheme="minorHAnsi"/>
              </w:rPr>
              <w:t>dayanamam</w:t>
            </w:r>
            <w:proofErr w:type="spellEnd"/>
            <w:r w:rsidRPr="00670A9F">
              <w:rPr>
                <w:rFonts w:asciiTheme="minorHAnsi" w:eastAsia="Batang" w:hAnsiTheme="minorHAnsi" w:cstheme="minorHAnsi"/>
              </w:rPr>
              <w:t>.</w:t>
            </w:r>
          </w:p>
        </w:tc>
        <w:tc>
          <w:tcPr>
            <w:tcW w:w="1524" w:type="dxa"/>
          </w:tcPr>
          <w:p w14:paraId="54B0FE5F"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40B8388" w14:textId="77777777" w:rsidTr="00E543AC">
        <w:trPr>
          <w:trHeight w:val="616"/>
        </w:trPr>
        <w:tc>
          <w:tcPr>
            <w:tcW w:w="8222" w:type="dxa"/>
            <w:gridSpan w:val="2"/>
          </w:tcPr>
          <w:p w14:paraId="28089F78" w14:textId="74A235B6" w:rsidR="00605454" w:rsidRPr="00670A9F" w:rsidRDefault="00123F64"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Çevremdeki</w:t>
            </w:r>
            <w:proofErr w:type="spellEnd"/>
            <w:r w:rsidRPr="00670A9F">
              <w:rPr>
                <w:rFonts w:asciiTheme="minorHAnsi" w:eastAsia="Batang" w:hAnsiTheme="minorHAnsi" w:cstheme="minorHAnsi"/>
              </w:rPr>
              <w:t xml:space="preserve"> belli </w:t>
            </w:r>
            <w:proofErr w:type="spellStart"/>
            <w:r w:rsidRPr="00670A9F">
              <w:rPr>
                <w:rFonts w:asciiTheme="minorHAnsi" w:eastAsia="Batang" w:hAnsiTheme="minorHAnsi" w:cstheme="minorHAnsi"/>
              </w:rPr>
              <w:t>başlı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beğenilmemek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elbette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sadece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keşke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olmasaydı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denilebilecek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w:t>
            </w:r>
          </w:p>
        </w:tc>
        <w:tc>
          <w:tcPr>
            <w:tcW w:w="1524" w:type="dxa"/>
          </w:tcPr>
          <w:p w14:paraId="6DDA8ACB"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A292D1C" w14:textId="77777777" w:rsidTr="00E543AC">
        <w:trPr>
          <w:trHeight w:val="697"/>
        </w:trPr>
        <w:tc>
          <w:tcPr>
            <w:tcW w:w="8222" w:type="dxa"/>
            <w:gridSpan w:val="2"/>
          </w:tcPr>
          <w:p w14:paraId="78C1E6EC" w14:textId="35304284" w:rsidR="00605454" w:rsidRPr="00670A9F" w:rsidRDefault="00123F64"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Çevremdeki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seviliyor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olması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gereken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şeydir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eğer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sevilmiyorsam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bunu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kabullenemem</w:t>
            </w:r>
            <w:proofErr w:type="spellEnd"/>
            <w:r w:rsidRPr="00670A9F">
              <w:rPr>
                <w:rFonts w:asciiTheme="minorHAnsi" w:eastAsia="Batang" w:hAnsiTheme="minorHAnsi" w:cstheme="minorHAnsi"/>
              </w:rPr>
              <w:t>.</w:t>
            </w:r>
          </w:p>
        </w:tc>
        <w:tc>
          <w:tcPr>
            <w:tcW w:w="1524" w:type="dxa"/>
          </w:tcPr>
          <w:p w14:paraId="41C4E8F1"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D312713" w14:textId="77777777" w:rsidTr="001B5B50">
        <w:trPr>
          <w:trHeight w:val="706"/>
        </w:trPr>
        <w:tc>
          <w:tcPr>
            <w:tcW w:w="8222" w:type="dxa"/>
            <w:gridSpan w:val="2"/>
          </w:tcPr>
          <w:p w14:paraId="58B4508E" w14:textId="3036CE8B" w:rsidR="00123F64" w:rsidRPr="00670A9F" w:rsidRDefault="00123F64" w:rsidP="00123F6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Gergin</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tedirgin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berbat</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hiç</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istemediğim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durum,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tip </w:t>
            </w:r>
            <w:proofErr w:type="spellStart"/>
            <w:r w:rsidRPr="00670A9F">
              <w:rPr>
                <w:rFonts w:asciiTheme="minorHAnsi" w:eastAsia="Batang" w:hAnsiTheme="minorHAnsi" w:cstheme="minorHAnsi"/>
              </w:rPr>
              <w:t>durumlar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başıma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gelebilecek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hallerdir</w:t>
            </w:r>
            <w:proofErr w:type="spellEnd"/>
            <w:r w:rsidRPr="00670A9F">
              <w:rPr>
                <w:rFonts w:asciiTheme="minorHAnsi" w:eastAsia="Batang" w:hAnsiTheme="minorHAnsi" w:cstheme="minorHAnsi"/>
              </w:rPr>
              <w:t>.</w:t>
            </w:r>
          </w:p>
        </w:tc>
        <w:tc>
          <w:tcPr>
            <w:tcW w:w="1524" w:type="dxa"/>
          </w:tcPr>
          <w:p w14:paraId="18833912"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2C8B3332" w14:textId="77777777" w:rsidTr="001B5B50">
        <w:tc>
          <w:tcPr>
            <w:tcW w:w="8222" w:type="dxa"/>
            <w:gridSpan w:val="2"/>
          </w:tcPr>
          <w:p w14:paraId="61B5054D" w14:textId="318E90A6" w:rsidR="00605454" w:rsidRPr="00670A9F" w:rsidRDefault="00123F64"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yapamasam</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bunun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verdiği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rahatsızlığa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78994F7C"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FE06FCE" w14:textId="77777777" w:rsidTr="00E543AC">
        <w:trPr>
          <w:trHeight w:val="616"/>
        </w:trPr>
        <w:tc>
          <w:tcPr>
            <w:tcW w:w="8222" w:type="dxa"/>
            <w:gridSpan w:val="2"/>
          </w:tcPr>
          <w:p w14:paraId="7337D569" w14:textId="436A3904" w:rsidR="00605454" w:rsidRPr="00670A9F" w:rsidRDefault="009D1B77"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yapmayı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isterim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sırf</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böyle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istedim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diye</w:t>
            </w:r>
            <w:proofErr w:type="spellEnd"/>
            <w:r w:rsidRPr="00670A9F">
              <w:rPr>
                <w:rFonts w:asciiTheme="minorHAnsi" w:eastAsia="Batang" w:hAnsiTheme="minorHAnsi" w:cstheme="minorHAnsi"/>
              </w:rPr>
              <w:t xml:space="preserve"> de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gibi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zorunluluğum</w:t>
            </w:r>
            <w:proofErr w:type="spellEnd"/>
            <w:r w:rsidRPr="00670A9F">
              <w:rPr>
                <w:rFonts w:asciiTheme="minorHAnsi" w:eastAsia="Batang" w:hAnsiTheme="minorHAnsi" w:cstheme="minorHAnsi"/>
              </w:rPr>
              <w:t xml:space="preserve"> yok.</w:t>
            </w:r>
          </w:p>
        </w:tc>
        <w:tc>
          <w:tcPr>
            <w:tcW w:w="1524" w:type="dxa"/>
          </w:tcPr>
          <w:p w14:paraId="40030B97"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6FF5163" w14:textId="77777777" w:rsidTr="00E543AC">
        <w:trPr>
          <w:trHeight w:val="445"/>
        </w:trPr>
        <w:tc>
          <w:tcPr>
            <w:tcW w:w="8222" w:type="dxa"/>
            <w:gridSpan w:val="2"/>
          </w:tcPr>
          <w:p w14:paraId="702E0468" w14:textId="2C7F2E2F" w:rsidR="00605454" w:rsidRPr="00670A9F" w:rsidRDefault="009D1B77" w:rsidP="009D1B77">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Hayatımdan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memnun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olmalıyım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zorluklarla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karşılaşmayı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kabullenemiyorum</w:t>
            </w:r>
            <w:proofErr w:type="spellEnd"/>
            <w:r w:rsidRPr="00670A9F">
              <w:rPr>
                <w:rFonts w:asciiTheme="minorHAnsi" w:eastAsia="Batang" w:hAnsiTheme="minorHAnsi" w:cstheme="minorHAnsi"/>
              </w:rPr>
              <w:t>.</w:t>
            </w:r>
          </w:p>
        </w:tc>
        <w:tc>
          <w:tcPr>
            <w:tcW w:w="1524" w:type="dxa"/>
          </w:tcPr>
          <w:p w14:paraId="306BEA11"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9B2C684" w14:textId="77777777" w:rsidTr="00E543AC">
        <w:trPr>
          <w:trHeight w:val="517"/>
        </w:trPr>
        <w:tc>
          <w:tcPr>
            <w:tcW w:w="8222" w:type="dxa"/>
            <w:gridSpan w:val="2"/>
          </w:tcPr>
          <w:p w14:paraId="7BE21A2E" w14:textId="04F2F0A9" w:rsidR="00605454" w:rsidRPr="00670A9F" w:rsidRDefault="00475261"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Çevremdeki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sevmeseler</w:t>
            </w:r>
            <w:proofErr w:type="spellEnd"/>
            <w:r w:rsidRPr="00670A9F">
              <w:rPr>
                <w:rFonts w:asciiTheme="minorHAnsi" w:eastAsia="Batang" w:hAnsiTheme="minorHAnsi" w:cstheme="minorHAnsi"/>
              </w:rPr>
              <w:t xml:space="preserve"> de </w:t>
            </w:r>
            <w:proofErr w:type="spellStart"/>
            <w:r w:rsidRPr="00670A9F">
              <w:rPr>
                <w:rFonts w:asciiTheme="minorHAnsi" w:eastAsia="Batang" w:hAnsiTheme="minorHAnsi" w:cstheme="minorHAnsi"/>
              </w:rPr>
              <w:t>buna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2C134109"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A32D1F0" w14:textId="77777777" w:rsidTr="00C82D7B">
        <w:trPr>
          <w:trHeight w:val="697"/>
        </w:trPr>
        <w:tc>
          <w:tcPr>
            <w:tcW w:w="8222" w:type="dxa"/>
            <w:gridSpan w:val="2"/>
          </w:tcPr>
          <w:p w14:paraId="5A76A465" w14:textId="67D8B84B" w:rsidR="00605454" w:rsidRPr="00670A9F" w:rsidRDefault="00475261" w:rsidP="001A58C3">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Zorluklar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işlerin</w:t>
            </w:r>
            <w:proofErr w:type="spellEnd"/>
            <w:r w:rsidR="001A58C3" w:rsidRPr="00670A9F">
              <w:rPr>
                <w:rFonts w:asciiTheme="minorHAnsi" w:eastAsia="Batang" w:hAnsiTheme="minorHAnsi" w:cstheme="minorHAnsi"/>
              </w:rPr>
              <w:t xml:space="preserve"> </w:t>
            </w:r>
            <w:proofErr w:type="spellStart"/>
            <w:r w:rsidR="001A58C3" w:rsidRPr="00670A9F">
              <w:rPr>
                <w:rFonts w:asciiTheme="minorHAnsi" w:eastAsia="Batang" w:hAnsiTheme="minorHAnsi" w:cstheme="minorHAnsi"/>
              </w:rPr>
              <w:t>ve</w:t>
            </w:r>
            <w:proofErr w:type="spellEnd"/>
            <w:r w:rsidR="001A58C3" w:rsidRPr="00670A9F">
              <w:rPr>
                <w:rFonts w:asciiTheme="minorHAnsi" w:eastAsia="Batang" w:hAnsiTheme="minorHAnsi" w:cstheme="minorHAnsi"/>
              </w:rPr>
              <w:t>/</w:t>
            </w:r>
            <w:proofErr w:type="spellStart"/>
            <w:r w:rsidR="001A58C3" w:rsidRPr="00670A9F">
              <w:rPr>
                <w:rFonts w:asciiTheme="minorHAnsi" w:eastAsia="Batang" w:hAnsiTheme="minorHAnsi" w:cstheme="minorHAnsi"/>
              </w:rPr>
              <w:t>veya</w:t>
            </w:r>
            <w:proofErr w:type="spellEnd"/>
            <w:r w:rsidR="001A58C3"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ilişkilerin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kolay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yürümemesi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bıktırıcı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birşey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bıkkınlığa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dayanabilirim</w:t>
            </w:r>
            <w:proofErr w:type="spellEnd"/>
            <w:r w:rsidRPr="00670A9F">
              <w:rPr>
                <w:rFonts w:asciiTheme="minorHAnsi" w:eastAsia="Batang" w:hAnsiTheme="minorHAnsi" w:cstheme="minorHAnsi"/>
              </w:rPr>
              <w:t>.</w:t>
            </w:r>
          </w:p>
        </w:tc>
        <w:tc>
          <w:tcPr>
            <w:tcW w:w="1524" w:type="dxa"/>
          </w:tcPr>
          <w:p w14:paraId="148DAD02"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8CDB5F2" w14:textId="77777777" w:rsidTr="001B5B50">
        <w:tc>
          <w:tcPr>
            <w:tcW w:w="8222" w:type="dxa"/>
            <w:gridSpan w:val="2"/>
          </w:tcPr>
          <w:p w14:paraId="2AAC9E1C" w14:textId="7579102C" w:rsidR="00605454" w:rsidRPr="00670A9F" w:rsidRDefault="001977FC" w:rsidP="00605454">
            <w:pPr>
              <w:pStyle w:val="ListParagraph"/>
              <w:numPr>
                <w:ilvl w:val="0"/>
                <w:numId w:val="3"/>
              </w:numPr>
              <w:ind w:hanging="720"/>
              <w:rPr>
                <w:rFonts w:asciiTheme="minorHAnsi" w:hAnsiTheme="minorHAnsi" w:cstheme="minorHAnsi"/>
              </w:rPr>
            </w:pPr>
            <w:r w:rsidRPr="00670A9F">
              <w:rPr>
                <w:rFonts w:asciiTheme="minorHAnsi" w:eastAsia="Batang" w:hAnsiTheme="minorHAnsi" w:cstheme="minorHAnsi"/>
              </w:rPr>
              <w:t>Ben</w:t>
            </w:r>
            <w:r w:rsidRPr="00670A9F">
              <w:rPr>
                <w:rFonts w:asciiTheme="minorHAnsi" w:eastAsia="Batang" w:hAnsiTheme="minorHAnsi" w:cstheme="minorHAnsi"/>
                <w:lang w:val="tr-TR"/>
              </w:rPr>
              <w:t>i</w:t>
            </w:r>
            <w:r w:rsidRPr="00670A9F">
              <w:rPr>
                <w:rFonts w:asciiTheme="minorHAnsi" w:hAnsiTheme="minorHAnsi" w:cstheme="minorHAnsi"/>
                <w:lang w:val="tr-TR"/>
              </w:rPr>
              <w:t xml:space="preserve"> </w:t>
            </w:r>
            <w:r w:rsidRPr="00670A9F">
              <w:rPr>
                <w:rFonts w:asciiTheme="minorHAnsi" w:eastAsia="Batang" w:hAnsiTheme="minorHAnsi" w:cstheme="minorHAnsi"/>
                <w:lang w:val="tr-TR"/>
              </w:rPr>
              <w:t>sevmesini arzu ettiğim biri tarafından reddedilmek çok kötü ve berbat bir durum.</w:t>
            </w:r>
          </w:p>
        </w:tc>
        <w:tc>
          <w:tcPr>
            <w:tcW w:w="1524" w:type="dxa"/>
          </w:tcPr>
          <w:p w14:paraId="3B3A5B4F"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06BAF58" w14:textId="77777777" w:rsidTr="00C82D7B">
        <w:trPr>
          <w:trHeight w:val="670"/>
        </w:trPr>
        <w:tc>
          <w:tcPr>
            <w:tcW w:w="8222" w:type="dxa"/>
            <w:gridSpan w:val="2"/>
          </w:tcPr>
          <w:p w14:paraId="16C9F35C" w14:textId="377A7D96" w:rsidR="00605454" w:rsidRPr="00670A9F" w:rsidRDefault="001977FC"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lastRenderedPageBreak/>
              <w:t>Zorluklarla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veya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ilişkilerin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kolay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yürümemesi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karşılaşınca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yaramaz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olduğunu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düşünüyorum</w:t>
            </w:r>
            <w:proofErr w:type="spellEnd"/>
            <w:r w:rsidRPr="00670A9F">
              <w:rPr>
                <w:rFonts w:asciiTheme="minorHAnsi" w:eastAsia="Batang" w:hAnsiTheme="minorHAnsi" w:cstheme="minorHAnsi"/>
              </w:rPr>
              <w:t xml:space="preserve">. </w:t>
            </w:r>
          </w:p>
        </w:tc>
        <w:tc>
          <w:tcPr>
            <w:tcW w:w="1524" w:type="dxa"/>
          </w:tcPr>
          <w:p w14:paraId="5C89E038"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3DCC8F3" w14:textId="77777777" w:rsidTr="00E543AC">
        <w:trPr>
          <w:trHeight w:val="670"/>
        </w:trPr>
        <w:tc>
          <w:tcPr>
            <w:tcW w:w="8222" w:type="dxa"/>
            <w:gridSpan w:val="2"/>
          </w:tcPr>
          <w:p w14:paraId="2E328522" w14:textId="35C03916" w:rsidR="00605454" w:rsidRPr="00670A9F" w:rsidRDefault="001A6654" w:rsidP="001A66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başarılı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olamamak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bozucu</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sıkıntı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verici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ancak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çok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yapamasam</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bozulmasına</w:t>
            </w:r>
            <w:proofErr w:type="spellEnd"/>
            <w:r w:rsidRPr="00670A9F">
              <w:rPr>
                <w:rFonts w:asciiTheme="minorHAnsi" w:eastAsia="Batang" w:hAnsiTheme="minorHAnsi" w:cstheme="minorHAnsi"/>
              </w:rPr>
              <w:t>/</w:t>
            </w:r>
            <w:proofErr w:type="spellStart"/>
            <w:r w:rsidRPr="00670A9F">
              <w:rPr>
                <w:rFonts w:asciiTheme="minorHAnsi" w:eastAsia="Batang" w:hAnsiTheme="minorHAnsi" w:cstheme="minorHAnsi"/>
              </w:rPr>
              <w:t>sıkıntıya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katlanabilirim</w:t>
            </w:r>
            <w:proofErr w:type="spellEnd"/>
            <w:r w:rsidRPr="00670A9F">
              <w:rPr>
                <w:rFonts w:asciiTheme="minorHAnsi" w:eastAsia="Batang" w:hAnsiTheme="minorHAnsi" w:cstheme="minorHAnsi"/>
              </w:rPr>
              <w:t>.</w:t>
            </w:r>
          </w:p>
        </w:tc>
        <w:tc>
          <w:tcPr>
            <w:tcW w:w="1524" w:type="dxa"/>
          </w:tcPr>
          <w:p w14:paraId="632A2BBC"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2D68E36" w14:textId="77777777" w:rsidTr="00C82D7B">
        <w:trPr>
          <w:trHeight w:val="607"/>
        </w:trPr>
        <w:tc>
          <w:tcPr>
            <w:tcW w:w="8222" w:type="dxa"/>
            <w:gridSpan w:val="2"/>
          </w:tcPr>
          <w:p w14:paraId="28160392" w14:textId="34BA754A" w:rsidR="00605454" w:rsidRPr="00670A9F" w:rsidRDefault="001A6654" w:rsidP="001A66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Benim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önemli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işleri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yeterince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yapamazsam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değerini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yitirmiş</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olarak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hissederim</w:t>
            </w:r>
            <w:proofErr w:type="spellEnd"/>
            <w:r w:rsidRPr="00670A9F">
              <w:rPr>
                <w:rFonts w:asciiTheme="minorHAnsi" w:eastAsia="Batang" w:hAnsiTheme="minorHAnsi" w:cstheme="minorHAnsi"/>
              </w:rPr>
              <w:t>.</w:t>
            </w:r>
          </w:p>
        </w:tc>
        <w:tc>
          <w:tcPr>
            <w:tcW w:w="1524" w:type="dxa"/>
          </w:tcPr>
          <w:p w14:paraId="6F93C417"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F063647" w14:textId="77777777" w:rsidTr="00C82D7B">
        <w:trPr>
          <w:trHeight w:val="715"/>
        </w:trPr>
        <w:tc>
          <w:tcPr>
            <w:tcW w:w="8222" w:type="dxa"/>
            <w:gridSpan w:val="2"/>
          </w:tcPr>
          <w:p w14:paraId="4C1A57CD" w14:textId="7DF93FE8" w:rsidR="00605454" w:rsidRPr="00670A9F" w:rsidRDefault="001A6654" w:rsidP="00605454">
            <w:pPr>
              <w:pStyle w:val="ListParagraph"/>
              <w:numPr>
                <w:ilvl w:val="0"/>
                <w:numId w:val="3"/>
              </w:numPr>
              <w:ind w:hanging="720"/>
              <w:rPr>
                <w:rFonts w:asciiTheme="minorHAnsi" w:hAnsiTheme="minorHAnsi" w:cstheme="minorHAnsi"/>
              </w:rPr>
            </w:pPr>
            <w:r w:rsidRPr="00670A9F">
              <w:rPr>
                <w:rFonts w:asciiTheme="minorHAnsi" w:eastAsia="Batang" w:hAnsiTheme="minorHAnsi" w:cstheme="minorHAnsi"/>
              </w:rPr>
              <w:t xml:space="preserve">Beni </w:t>
            </w:r>
            <w:proofErr w:type="spellStart"/>
            <w:r w:rsidRPr="00670A9F">
              <w:rPr>
                <w:rFonts w:asciiTheme="minorHAnsi" w:eastAsia="Batang" w:hAnsiTheme="minorHAnsi" w:cstheme="minorHAnsi"/>
              </w:rPr>
              <w:t>sevmelerini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kişiler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tarafından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sevilmeliyim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sevmemesini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kabullenemiyorum</w:t>
            </w:r>
            <w:proofErr w:type="spellEnd"/>
            <w:r w:rsidRPr="00670A9F">
              <w:rPr>
                <w:rFonts w:asciiTheme="minorHAnsi" w:eastAsia="Batang" w:hAnsiTheme="minorHAnsi" w:cstheme="minorHAnsi"/>
              </w:rPr>
              <w:t>.</w:t>
            </w:r>
          </w:p>
        </w:tc>
        <w:tc>
          <w:tcPr>
            <w:tcW w:w="1524" w:type="dxa"/>
          </w:tcPr>
          <w:p w14:paraId="29A7376E"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5DD0FE7" w14:textId="77777777" w:rsidTr="00C82D7B">
        <w:trPr>
          <w:trHeight w:val="706"/>
        </w:trPr>
        <w:tc>
          <w:tcPr>
            <w:tcW w:w="8222" w:type="dxa"/>
            <w:gridSpan w:val="2"/>
          </w:tcPr>
          <w:p w14:paraId="7C5D07EC" w14:textId="1D235ED5" w:rsidR="00605454" w:rsidRPr="00670A9F" w:rsidRDefault="001A6654" w:rsidP="0025020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Kendimi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gergin</w:t>
            </w:r>
            <w:proofErr w:type="spellEnd"/>
            <w:r w:rsidR="00250204" w:rsidRPr="00670A9F">
              <w:rPr>
                <w:rFonts w:asciiTheme="minorHAnsi" w:eastAsia="Batang" w:hAnsiTheme="minorHAnsi" w:cstheme="minorHAnsi"/>
              </w:rPr>
              <w:t>/</w:t>
            </w:r>
            <w:proofErr w:type="spellStart"/>
            <w:r w:rsidR="00250204" w:rsidRPr="00670A9F">
              <w:rPr>
                <w:rFonts w:asciiTheme="minorHAnsi" w:eastAsia="Batang" w:hAnsiTheme="minorHAnsi" w:cstheme="minorHAnsi"/>
              </w:rPr>
              <w:t>tedirgin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sinirli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hissettiğimde</w:t>
            </w:r>
            <w:proofErr w:type="spellEnd"/>
            <w:r w:rsidRPr="00670A9F">
              <w:rPr>
                <w:rFonts w:asciiTheme="minorHAnsi" w:eastAsia="Batang" w:hAnsiTheme="minorHAnsi" w:cstheme="minorHAnsi"/>
              </w:rPr>
              <w:t xml:space="preserve"> , </w:t>
            </w:r>
            <w:r w:rsidR="00250204" w:rsidRPr="00670A9F">
              <w:rPr>
                <w:rFonts w:asciiTheme="minorHAnsi" w:eastAsia="Batang" w:hAnsiTheme="minorHAnsi" w:cstheme="minorHAnsi"/>
              </w:rPr>
              <w:t>‘</w:t>
            </w:r>
            <w:proofErr w:type="spellStart"/>
            <w:r w:rsidR="00250204" w:rsidRPr="00670A9F">
              <w:rPr>
                <w:rFonts w:asciiTheme="minorHAnsi" w:eastAsia="Batang" w:hAnsiTheme="minorHAnsi" w:cstheme="minorHAnsi"/>
              </w:rPr>
              <w:t>sakinleşmek</w:t>
            </w:r>
            <w:proofErr w:type="spellEnd"/>
            <w:r w:rsidR="00250204" w:rsidRPr="00670A9F">
              <w:rPr>
                <w:rFonts w:asciiTheme="minorHAnsi" w:eastAsia="Batang" w:hAnsiTheme="minorHAnsi" w:cstheme="minorHAnsi"/>
              </w:rPr>
              <w:t xml:space="preserve"> </w:t>
            </w:r>
            <w:proofErr w:type="spellStart"/>
            <w:r w:rsidR="00250204" w:rsidRPr="00670A9F">
              <w:rPr>
                <w:rFonts w:asciiTheme="minorHAnsi" w:eastAsia="Batang" w:hAnsiTheme="minorHAnsi" w:cstheme="minorHAnsi"/>
              </w:rPr>
              <w:t>istiyorum</w:t>
            </w:r>
            <w:proofErr w:type="spellEnd"/>
            <w:r w:rsidR="00250204" w:rsidRPr="00670A9F">
              <w:rPr>
                <w:rFonts w:asciiTheme="minorHAnsi" w:eastAsia="Batang" w:hAnsiTheme="minorHAnsi" w:cstheme="minorHAnsi"/>
              </w:rPr>
              <w:t xml:space="preserve">’ </w:t>
            </w:r>
            <w:proofErr w:type="spellStart"/>
            <w:r w:rsidR="00250204" w:rsidRPr="00670A9F">
              <w:rPr>
                <w:rFonts w:asciiTheme="minorHAnsi" w:eastAsia="Batang" w:hAnsiTheme="minorHAnsi" w:cstheme="minorHAnsi"/>
              </w:rPr>
              <w:t>desem</w:t>
            </w:r>
            <w:proofErr w:type="spellEnd"/>
            <w:r w:rsidR="00250204" w:rsidRPr="00670A9F">
              <w:rPr>
                <w:rFonts w:asciiTheme="minorHAnsi" w:eastAsia="Batang" w:hAnsiTheme="minorHAnsi" w:cstheme="minorHAnsi"/>
              </w:rPr>
              <w:t xml:space="preserve"> de </w:t>
            </w:r>
            <w:proofErr w:type="spellStart"/>
            <w:r w:rsidR="00250204" w:rsidRPr="00670A9F">
              <w:rPr>
                <w:rFonts w:asciiTheme="minorHAnsi" w:eastAsia="Batang" w:hAnsiTheme="minorHAnsi" w:cstheme="minorHAnsi"/>
              </w:rPr>
              <w:t>sakin</w:t>
            </w:r>
            <w:proofErr w:type="spellEnd"/>
            <w:r w:rsidR="00250204" w:rsidRPr="00670A9F">
              <w:rPr>
                <w:rFonts w:asciiTheme="minorHAnsi" w:eastAsia="Batang" w:hAnsiTheme="minorHAnsi" w:cstheme="minorHAnsi"/>
              </w:rPr>
              <w:t xml:space="preserve"> </w:t>
            </w:r>
            <w:proofErr w:type="spellStart"/>
            <w:r w:rsidR="00250204" w:rsidRPr="00670A9F">
              <w:rPr>
                <w:rFonts w:asciiTheme="minorHAnsi" w:eastAsia="Batang" w:hAnsiTheme="minorHAnsi" w:cstheme="minorHAnsi"/>
              </w:rPr>
              <w:t>hissedeceğim</w:t>
            </w:r>
            <w:proofErr w:type="spellEnd"/>
            <w:r w:rsidR="00250204" w:rsidRPr="00670A9F">
              <w:rPr>
                <w:rFonts w:asciiTheme="minorHAnsi" w:eastAsia="Batang" w:hAnsiTheme="minorHAnsi" w:cstheme="minorHAnsi"/>
              </w:rPr>
              <w:t xml:space="preserve"> </w:t>
            </w:r>
            <w:proofErr w:type="spellStart"/>
            <w:r w:rsidR="00250204" w:rsidRPr="00670A9F">
              <w:rPr>
                <w:rFonts w:asciiTheme="minorHAnsi" w:eastAsia="Batang" w:hAnsiTheme="minorHAnsi" w:cstheme="minorHAnsi"/>
              </w:rPr>
              <w:t>diye</w:t>
            </w:r>
            <w:proofErr w:type="spellEnd"/>
            <w:r w:rsidR="00250204" w:rsidRPr="00670A9F">
              <w:rPr>
                <w:rFonts w:asciiTheme="minorHAnsi" w:eastAsia="Batang" w:hAnsiTheme="minorHAnsi" w:cstheme="minorHAnsi"/>
              </w:rPr>
              <w:t xml:space="preserve"> </w:t>
            </w:r>
            <w:proofErr w:type="spellStart"/>
            <w:r w:rsidR="00250204" w:rsidRPr="00670A9F">
              <w:rPr>
                <w:rFonts w:asciiTheme="minorHAnsi" w:eastAsia="Batang" w:hAnsiTheme="minorHAnsi" w:cstheme="minorHAnsi"/>
              </w:rPr>
              <w:t>bir</w:t>
            </w:r>
            <w:proofErr w:type="spellEnd"/>
            <w:r w:rsidR="00250204" w:rsidRPr="00670A9F">
              <w:rPr>
                <w:rFonts w:asciiTheme="minorHAnsi" w:eastAsia="Batang" w:hAnsiTheme="minorHAnsi" w:cstheme="minorHAnsi"/>
              </w:rPr>
              <w:t xml:space="preserve"> </w:t>
            </w:r>
            <w:proofErr w:type="spellStart"/>
            <w:r w:rsidR="00250204" w:rsidRPr="00670A9F">
              <w:rPr>
                <w:rFonts w:asciiTheme="minorHAnsi" w:eastAsia="Batang" w:hAnsiTheme="minorHAnsi" w:cstheme="minorHAnsi"/>
              </w:rPr>
              <w:t>zorunluluğum</w:t>
            </w:r>
            <w:proofErr w:type="spellEnd"/>
            <w:r w:rsidR="00250204" w:rsidRPr="00670A9F">
              <w:rPr>
                <w:rFonts w:asciiTheme="minorHAnsi" w:eastAsia="Batang" w:hAnsiTheme="minorHAnsi" w:cstheme="minorHAnsi"/>
              </w:rPr>
              <w:t xml:space="preserve"> yok.</w:t>
            </w:r>
          </w:p>
        </w:tc>
        <w:tc>
          <w:tcPr>
            <w:tcW w:w="1524" w:type="dxa"/>
          </w:tcPr>
          <w:p w14:paraId="1805E98A"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C3315DD" w14:textId="77777777" w:rsidTr="00C82D7B">
        <w:trPr>
          <w:trHeight w:val="715"/>
        </w:trPr>
        <w:tc>
          <w:tcPr>
            <w:tcW w:w="8222" w:type="dxa"/>
            <w:gridSpan w:val="2"/>
          </w:tcPr>
          <w:p w14:paraId="7CB7D04E" w14:textId="1891B00A" w:rsidR="00605454" w:rsidRPr="00670A9F" w:rsidRDefault="002C2829" w:rsidP="00605454">
            <w:pPr>
              <w:pStyle w:val="ListParagraph"/>
              <w:numPr>
                <w:ilvl w:val="0"/>
                <w:numId w:val="3"/>
              </w:numPr>
              <w:ind w:hanging="720"/>
              <w:rPr>
                <w:rFonts w:asciiTheme="minorHAnsi" w:hAnsiTheme="minorHAnsi" w:cstheme="minorHAnsi"/>
              </w:rPr>
            </w:pPr>
            <w:r w:rsidRPr="00670A9F">
              <w:rPr>
                <w:rFonts w:asciiTheme="minorHAnsi" w:eastAsia="Batang" w:hAnsiTheme="minorHAnsi" w:cstheme="minorHAnsi"/>
              </w:rPr>
              <w:t>E</w:t>
            </w:r>
            <w:r w:rsidRPr="00670A9F">
              <w:rPr>
                <w:rFonts w:asciiTheme="minorHAnsi" w:eastAsia="Batang" w:hAnsiTheme="minorHAnsi" w:cstheme="minorHAnsi"/>
                <w:lang w:val="tr-TR"/>
              </w:rPr>
              <w:t>ğer işlerimde, okulda, veya diğer aktivitelerimde başarısız olursam değersizleşmiş-işe yaramaz bir insan olurum.</w:t>
            </w:r>
          </w:p>
        </w:tc>
        <w:tc>
          <w:tcPr>
            <w:tcW w:w="1524" w:type="dxa"/>
          </w:tcPr>
          <w:p w14:paraId="32BF33CD"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642CD0E9" w14:textId="77777777" w:rsidTr="00C82D7B">
        <w:trPr>
          <w:trHeight w:val="616"/>
        </w:trPr>
        <w:tc>
          <w:tcPr>
            <w:tcW w:w="8222" w:type="dxa"/>
            <w:gridSpan w:val="2"/>
          </w:tcPr>
          <w:p w14:paraId="7EDAA9AE" w14:textId="7DFC10C9" w:rsidR="00605454" w:rsidRPr="00670A9F" w:rsidRDefault="002C2829"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İşe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yaramaz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değersiz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olduğumdan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dolayı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insanlar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reddediyor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veya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beğenmiyorlar</w:t>
            </w:r>
            <w:proofErr w:type="spellEnd"/>
            <w:r w:rsidRPr="00670A9F">
              <w:rPr>
                <w:rFonts w:asciiTheme="minorHAnsi" w:eastAsia="Batang" w:hAnsiTheme="minorHAnsi" w:cstheme="minorHAnsi"/>
              </w:rPr>
              <w:t>.</w:t>
            </w:r>
          </w:p>
        </w:tc>
        <w:tc>
          <w:tcPr>
            <w:tcW w:w="1524" w:type="dxa"/>
          </w:tcPr>
          <w:p w14:paraId="25AC75B8"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0D834A29" w14:textId="77777777" w:rsidTr="00C82D7B">
        <w:trPr>
          <w:trHeight w:val="706"/>
        </w:trPr>
        <w:tc>
          <w:tcPr>
            <w:tcW w:w="8222" w:type="dxa"/>
            <w:gridSpan w:val="2"/>
          </w:tcPr>
          <w:p w14:paraId="265755E9" w14:textId="723D1727" w:rsidR="00605454" w:rsidRPr="00670A9F" w:rsidRDefault="00D0542F" w:rsidP="002C2829">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Ya</w:t>
            </w:r>
            <w:r w:rsidR="002C2829" w:rsidRPr="00670A9F">
              <w:rPr>
                <w:rFonts w:asciiTheme="minorHAnsi" w:eastAsia="Batang" w:hAnsiTheme="minorHAnsi" w:cstheme="minorHAnsi"/>
              </w:rPr>
              <w:t>ptıklarımı</w:t>
            </w:r>
            <w:proofErr w:type="spellEnd"/>
            <w:r w:rsidR="002C2829" w:rsidRPr="00670A9F">
              <w:rPr>
                <w:rFonts w:asciiTheme="minorHAnsi" w:eastAsia="Batang" w:hAnsiTheme="minorHAnsi" w:cstheme="minorHAnsi"/>
              </w:rPr>
              <w:t xml:space="preserve"> </w:t>
            </w:r>
            <w:proofErr w:type="spellStart"/>
            <w:r w:rsidR="002C2829" w:rsidRPr="00670A9F">
              <w:rPr>
                <w:rFonts w:asciiTheme="minorHAnsi" w:eastAsia="Batang" w:hAnsiTheme="minorHAnsi" w:cstheme="minorHAnsi"/>
              </w:rPr>
              <w:t>beğenmelerini</w:t>
            </w:r>
            <w:proofErr w:type="spellEnd"/>
            <w:r w:rsidR="002C2829" w:rsidRPr="00670A9F">
              <w:rPr>
                <w:rFonts w:asciiTheme="minorHAnsi" w:eastAsia="Batang" w:hAnsiTheme="minorHAnsi" w:cstheme="minorHAnsi"/>
              </w:rPr>
              <w:t xml:space="preserve"> </w:t>
            </w:r>
            <w:proofErr w:type="spellStart"/>
            <w:r w:rsidR="002C2829" w:rsidRPr="00670A9F">
              <w:rPr>
                <w:rFonts w:asciiTheme="minorHAnsi" w:eastAsia="Batang" w:hAnsiTheme="minorHAnsi" w:cstheme="minorHAnsi"/>
              </w:rPr>
              <w:t>istediğim</w:t>
            </w:r>
            <w:proofErr w:type="spellEnd"/>
            <w:r w:rsidR="002C2829" w:rsidRPr="00670A9F">
              <w:rPr>
                <w:rFonts w:asciiTheme="minorHAnsi" w:eastAsia="Batang" w:hAnsiTheme="minorHAnsi" w:cstheme="minorHAnsi"/>
              </w:rPr>
              <w:t xml:space="preserve"> </w:t>
            </w:r>
            <w:proofErr w:type="spellStart"/>
            <w:r w:rsidR="002C2829" w:rsidRPr="00670A9F">
              <w:rPr>
                <w:rFonts w:asciiTheme="minorHAnsi" w:eastAsia="Batang" w:hAnsiTheme="minorHAnsi" w:cstheme="minorHAnsi"/>
              </w:rPr>
              <w:t>kişilerin</w:t>
            </w:r>
            <w:proofErr w:type="spellEnd"/>
            <w:r w:rsidR="002C2829" w:rsidRPr="00670A9F">
              <w:rPr>
                <w:rFonts w:asciiTheme="minorHAnsi" w:eastAsia="Batang" w:hAnsiTheme="minorHAnsi" w:cstheme="minorHAnsi"/>
              </w:rPr>
              <w:t xml:space="preserve"> </w:t>
            </w:r>
            <w:proofErr w:type="spellStart"/>
            <w:r w:rsidR="002C2829" w:rsidRPr="00670A9F">
              <w:rPr>
                <w:rFonts w:asciiTheme="minorHAnsi" w:eastAsia="Batang" w:hAnsiTheme="minorHAnsi" w:cstheme="minorHAnsi"/>
              </w:rPr>
              <w:t>beni</w:t>
            </w:r>
            <w:proofErr w:type="spellEnd"/>
            <w:r w:rsidR="002C2829" w:rsidRPr="00670A9F">
              <w:rPr>
                <w:rFonts w:asciiTheme="minorHAnsi" w:eastAsia="Batang" w:hAnsiTheme="minorHAnsi" w:cstheme="minorHAnsi"/>
              </w:rPr>
              <w:t xml:space="preserve"> </w:t>
            </w:r>
            <w:proofErr w:type="spellStart"/>
            <w:r w:rsidR="002C2829" w:rsidRPr="00670A9F">
              <w:rPr>
                <w:rFonts w:asciiTheme="minorHAnsi" w:eastAsia="Batang" w:hAnsiTheme="minorHAnsi" w:cstheme="minorHAnsi"/>
              </w:rPr>
              <w:t>onaylamamasına</w:t>
            </w:r>
            <w:proofErr w:type="spellEnd"/>
            <w:r w:rsidR="002C2829" w:rsidRPr="00670A9F">
              <w:rPr>
                <w:rFonts w:asciiTheme="minorHAnsi" w:eastAsia="Batang" w:hAnsiTheme="minorHAnsi" w:cstheme="minorHAnsi"/>
              </w:rPr>
              <w:t xml:space="preserve"> </w:t>
            </w:r>
            <w:proofErr w:type="spellStart"/>
            <w:r w:rsidR="002C2829" w:rsidRPr="00670A9F">
              <w:rPr>
                <w:rFonts w:asciiTheme="minorHAnsi" w:eastAsia="Batang" w:hAnsiTheme="minorHAnsi" w:cstheme="minorHAnsi"/>
              </w:rPr>
              <w:t>katlanamıyorum</w:t>
            </w:r>
            <w:proofErr w:type="spellEnd"/>
            <w:r w:rsidR="002C2829" w:rsidRPr="00670A9F">
              <w:rPr>
                <w:rFonts w:asciiTheme="minorHAnsi" w:eastAsia="Batang" w:hAnsiTheme="minorHAnsi" w:cstheme="minorHAnsi"/>
              </w:rPr>
              <w:t>.</w:t>
            </w:r>
          </w:p>
        </w:tc>
        <w:tc>
          <w:tcPr>
            <w:tcW w:w="1524" w:type="dxa"/>
          </w:tcPr>
          <w:p w14:paraId="7F878842"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61F3306" w14:textId="77777777" w:rsidTr="00E543AC">
        <w:trPr>
          <w:trHeight w:val="445"/>
        </w:trPr>
        <w:tc>
          <w:tcPr>
            <w:tcW w:w="8222" w:type="dxa"/>
            <w:gridSpan w:val="2"/>
          </w:tcPr>
          <w:p w14:paraId="00C0B5E1" w14:textId="6509E1C8" w:rsidR="00605454" w:rsidRPr="00670A9F" w:rsidRDefault="002C2829" w:rsidP="002C2829">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Rahatsızlık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olduğumda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kendim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hakkında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olumsuz</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şeyler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aklıma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geliyor</w:t>
            </w:r>
            <w:proofErr w:type="spellEnd"/>
            <w:r w:rsidRPr="00670A9F">
              <w:rPr>
                <w:rFonts w:asciiTheme="minorHAnsi" w:eastAsia="Batang" w:hAnsiTheme="minorHAnsi" w:cstheme="minorHAnsi"/>
              </w:rPr>
              <w:t>.</w:t>
            </w:r>
          </w:p>
        </w:tc>
        <w:tc>
          <w:tcPr>
            <w:tcW w:w="1524" w:type="dxa"/>
          </w:tcPr>
          <w:p w14:paraId="7C0E27F1"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30E2B19F" w14:textId="77777777" w:rsidTr="00C82D7B">
        <w:trPr>
          <w:trHeight w:val="976"/>
        </w:trPr>
        <w:tc>
          <w:tcPr>
            <w:tcW w:w="8222" w:type="dxa"/>
            <w:gridSpan w:val="2"/>
          </w:tcPr>
          <w:p w14:paraId="35F556E8" w14:textId="4011E21C" w:rsidR="00605454" w:rsidRPr="00670A9F" w:rsidRDefault="002C2829" w:rsidP="002C2829">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Zorluklarla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karşılaştığımda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bunların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hayatın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parçası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olduğunu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düşünürüm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ve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zorlukların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sırf</w:t>
            </w:r>
            <w:proofErr w:type="spellEnd"/>
            <w:r w:rsidRPr="00670A9F">
              <w:rPr>
                <w:rFonts w:asciiTheme="minorHAnsi" w:eastAsia="Batang" w:hAnsiTheme="minorHAnsi" w:cstheme="minorHAnsi"/>
              </w:rPr>
              <w:t xml:space="preserve"> ben </w:t>
            </w:r>
            <w:proofErr w:type="spellStart"/>
            <w:r w:rsidRPr="00670A9F">
              <w:rPr>
                <w:rFonts w:asciiTheme="minorHAnsi" w:eastAsia="Batang" w:hAnsiTheme="minorHAnsi" w:cstheme="minorHAnsi"/>
              </w:rPr>
              <w:t>istediğim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için</w:t>
            </w:r>
            <w:proofErr w:type="spellEnd"/>
            <w:r w:rsidRPr="00670A9F">
              <w:rPr>
                <w:rFonts w:asciiTheme="minorHAnsi" w:eastAsia="Batang" w:hAnsiTheme="minorHAnsi" w:cstheme="minorHAnsi"/>
              </w:rPr>
              <w:t xml:space="preserve"> yok </w:t>
            </w:r>
            <w:proofErr w:type="spellStart"/>
            <w:r w:rsidRPr="00670A9F">
              <w:rPr>
                <w:rFonts w:asciiTheme="minorHAnsi" w:eastAsia="Batang" w:hAnsiTheme="minorHAnsi" w:cstheme="minorHAnsi"/>
              </w:rPr>
              <w:t>olması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gerekmez</w:t>
            </w:r>
            <w:proofErr w:type="spellEnd"/>
            <w:r w:rsidRPr="00670A9F">
              <w:rPr>
                <w:rFonts w:asciiTheme="minorHAnsi" w:eastAsia="Batang" w:hAnsiTheme="minorHAnsi" w:cstheme="minorHAnsi"/>
              </w:rPr>
              <w:t>.</w:t>
            </w:r>
          </w:p>
        </w:tc>
        <w:tc>
          <w:tcPr>
            <w:tcW w:w="1524" w:type="dxa"/>
          </w:tcPr>
          <w:p w14:paraId="2013C113"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0ABC8CC" w14:textId="77777777" w:rsidTr="00C82D7B">
        <w:trPr>
          <w:trHeight w:val="625"/>
        </w:trPr>
        <w:tc>
          <w:tcPr>
            <w:tcW w:w="8222" w:type="dxa"/>
            <w:gridSpan w:val="2"/>
          </w:tcPr>
          <w:p w14:paraId="03C4F1B0" w14:textId="6879DF20" w:rsidR="00605454" w:rsidRPr="00670A9F" w:rsidRDefault="002C2829" w:rsidP="00605454">
            <w:pPr>
              <w:pStyle w:val="ListParagraph"/>
              <w:numPr>
                <w:ilvl w:val="0"/>
                <w:numId w:val="3"/>
              </w:numPr>
              <w:ind w:hanging="720"/>
              <w:rPr>
                <w:rFonts w:asciiTheme="minorHAnsi" w:hAnsiTheme="minorHAnsi" w:cstheme="minorHAnsi"/>
              </w:rPr>
            </w:pPr>
            <w:proofErr w:type="spellStart"/>
            <w:r w:rsidRPr="00670A9F">
              <w:rPr>
                <w:rFonts w:asciiTheme="minorHAnsi" w:hAnsiTheme="minorHAnsi" w:cstheme="minorHAnsi"/>
              </w:rPr>
              <w:t>Benim</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için</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önemli</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olan</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işlerde</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başarısız</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olmuşsam</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bu</w:t>
            </w:r>
            <w:proofErr w:type="spellEnd"/>
            <w:r w:rsidRPr="00670A9F">
              <w:rPr>
                <w:rFonts w:asciiTheme="minorHAnsi" w:hAnsiTheme="minorHAnsi" w:cstheme="minorHAnsi"/>
              </w:rPr>
              <w:t xml:space="preserve"> </w:t>
            </w:r>
            <w:proofErr w:type="spellStart"/>
            <w:r w:rsidR="00A13F45" w:rsidRPr="00670A9F">
              <w:rPr>
                <w:rFonts w:asciiTheme="minorHAnsi" w:hAnsiTheme="minorHAnsi" w:cstheme="minorHAnsi"/>
              </w:rPr>
              <w:t>bir</w:t>
            </w:r>
            <w:proofErr w:type="spellEnd"/>
            <w:r w:rsidR="00A13F45" w:rsidRPr="00670A9F">
              <w:rPr>
                <w:rFonts w:asciiTheme="minorHAnsi" w:hAnsiTheme="minorHAnsi" w:cstheme="minorHAnsi"/>
              </w:rPr>
              <w:t xml:space="preserve"> </w:t>
            </w:r>
            <w:proofErr w:type="spellStart"/>
            <w:r w:rsidR="00A13F45" w:rsidRPr="00670A9F">
              <w:rPr>
                <w:rFonts w:asciiTheme="minorHAnsi" w:hAnsiTheme="minorHAnsi" w:cstheme="minorHAnsi"/>
              </w:rPr>
              <w:t>felaket</w:t>
            </w:r>
            <w:proofErr w:type="spellEnd"/>
            <w:r w:rsidR="00A13F45" w:rsidRPr="00670A9F">
              <w:rPr>
                <w:rFonts w:asciiTheme="minorHAnsi" w:hAnsiTheme="minorHAnsi" w:cstheme="minorHAnsi"/>
              </w:rPr>
              <w:t xml:space="preserve"> </w:t>
            </w:r>
            <w:proofErr w:type="spellStart"/>
            <w:r w:rsidR="00A13F45" w:rsidRPr="00670A9F">
              <w:rPr>
                <w:rFonts w:asciiTheme="minorHAnsi" w:hAnsiTheme="minorHAnsi" w:cstheme="minorHAnsi"/>
              </w:rPr>
              <w:t>değildir</w:t>
            </w:r>
            <w:proofErr w:type="spellEnd"/>
            <w:r w:rsidR="00A13F45" w:rsidRPr="00670A9F">
              <w:rPr>
                <w:rFonts w:asciiTheme="minorHAnsi" w:hAnsiTheme="minorHAnsi" w:cstheme="minorHAnsi"/>
              </w:rPr>
              <w:t xml:space="preserve">, </w:t>
            </w:r>
            <w:proofErr w:type="spellStart"/>
            <w:r w:rsidR="00A13F45" w:rsidRPr="00670A9F">
              <w:rPr>
                <w:rFonts w:asciiTheme="minorHAnsi" w:hAnsiTheme="minorHAnsi" w:cstheme="minorHAnsi"/>
              </w:rPr>
              <w:t>bende</w:t>
            </w:r>
            <w:proofErr w:type="spellEnd"/>
            <w:r w:rsidR="00A13F45" w:rsidRPr="00670A9F">
              <w:rPr>
                <w:rFonts w:asciiTheme="minorHAnsi" w:hAnsiTheme="minorHAnsi" w:cstheme="minorHAnsi"/>
              </w:rPr>
              <w:t xml:space="preserve"> </w:t>
            </w:r>
            <w:proofErr w:type="spellStart"/>
            <w:r w:rsidR="00A13F45" w:rsidRPr="00670A9F">
              <w:rPr>
                <w:rFonts w:asciiTheme="minorHAnsi" w:hAnsiTheme="minorHAnsi" w:cstheme="minorHAnsi"/>
              </w:rPr>
              <w:t>sadece</w:t>
            </w:r>
            <w:proofErr w:type="spellEnd"/>
            <w:r w:rsidR="00A13F45" w:rsidRPr="00670A9F">
              <w:rPr>
                <w:rFonts w:asciiTheme="minorHAnsi" w:hAnsiTheme="minorHAnsi" w:cstheme="minorHAnsi"/>
              </w:rPr>
              <w:t xml:space="preserve"> </w:t>
            </w:r>
            <w:proofErr w:type="spellStart"/>
            <w:r w:rsidR="00A13F45" w:rsidRPr="00670A9F">
              <w:rPr>
                <w:rFonts w:asciiTheme="minorHAnsi" w:hAnsiTheme="minorHAnsi" w:cstheme="minorHAnsi"/>
              </w:rPr>
              <w:t>hayalkırıklığı</w:t>
            </w:r>
            <w:proofErr w:type="spellEnd"/>
            <w:r w:rsidR="00A13F45" w:rsidRPr="00670A9F">
              <w:rPr>
                <w:rFonts w:asciiTheme="minorHAnsi" w:hAnsiTheme="minorHAnsi" w:cstheme="minorHAnsi"/>
              </w:rPr>
              <w:t xml:space="preserve"> </w:t>
            </w:r>
            <w:proofErr w:type="spellStart"/>
            <w:r w:rsidR="00A13F45" w:rsidRPr="00670A9F">
              <w:rPr>
                <w:rFonts w:asciiTheme="minorHAnsi" w:hAnsiTheme="minorHAnsi" w:cstheme="minorHAnsi"/>
              </w:rPr>
              <w:t>yaratır</w:t>
            </w:r>
            <w:proofErr w:type="spellEnd"/>
            <w:r w:rsidR="00A13F45" w:rsidRPr="00670A9F">
              <w:rPr>
                <w:rFonts w:asciiTheme="minorHAnsi" w:hAnsiTheme="minorHAnsi" w:cstheme="minorHAnsi"/>
              </w:rPr>
              <w:t>.</w:t>
            </w:r>
          </w:p>
        </w:tc>
        <w:tc>
          <w:tcPr>
            <w:tcW w:w="1524" w:type="dxa"/>
          </w:tcPr>
          <w:p w14:paraId="3578A702"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49E6D394" w14:textId="77777777" w:rsidTr="00C82D7B">
        <w:trPr>
          <w:trHeight w:val="346"/>
        </w:trPr>
        <w:tc>
          <w:tcPr>
            <w:tcW w:w="8222" w:type="dxa"/>
            <w:gridSpan w:val="2"/>
          </w:tcPr>
          <w:p w14:paraId="0943287B" w14:textId="15A3D8D7" w:rsidR="00605454" w:rsidRPr="00670A9F" w:rsidRDefault="00A13F45" w:rsidP="00A13F45">
            <w:pPr>
              <w:pStyle w:val="ListParagraph"/>
              <w:numPr>
                <w:ilvl w:val="0"/>
                <w:numId w:val="3"/>
              </w:numPr>
              <w:ind w:hanging="720"/>
              <w:rPr>
                <w:rFonts w:asciiTheme="minorHAnsi" w:hAnsiTheme="minorHAnsi" w:cstheme="minorHAnsi"/>
              </w:rPr>
            </w:pPr>
            <w:proofErr w:type="spellStart"/>
            <w:r w:rsidRPr="00670A9F">
              <w:rPr>
                <w:rFonts w:asciiTheme="minorHAnsi" w:hAnsiTheme="minorHAnsi" w:cstheme="minorHAnsi"/>
              </w:rPr>
              <w:t>Gergin</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ve</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sinirli</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olmamam</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gerek</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kendimi</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kötü</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hissetmeye</w:t>
            </w:r>
            <w:proofErr w:type="spellEnd"/>
            <w:r w:rsidRPr="00670A9F">
              <w:rPr>
                <w:rFonts w:asciiTheme="minorHAnsi" w:hAnsiTheme="minorHAnsi" w:cstheme="minorHAnsi"/>
              </w:rPr>
              <w:t xml:space="preserve"> </w:t>
            </w:r>
            <w:proofErr w:type="spellStart"/>
            <w:r w:rsidRPr="00670A9F">
              <w:rPr>
                <w:rFonts w:asciiTheme="minorHAnsi" w:hAnsiTheme="minorHAnsi" w:cstheme="minorHAnsi"/>
              </w:rPr>
              <w:t>dayanamıyorum</w:t>
            </w:r>
            <w:proofErr w:type="spellEnd"/>
            <w:r w:rsidRPr="00670A9F">
              <w:rPr>
                <w:rFonts w:asciiTheme="minorHAnsi" w:hAnsiTheme="minorHAnsi" w:cstheme="minorHAnsi"/>
              </w:rPr>
              <w:t xml:space="preserve">. </w:t>
            </w:r>
          </w:p>
        </w:tc>
        <w:tc>
          <w:tcPr>
            <w:tcW w:w="1524" w:type="dxa"/>
          </w:tcPr>
          <w:p w14:paraId="7074BF96"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795A54B3" w14:textId="77777777" w:rsidTr="00C82D7B">
        <w:trPr>
          <w:trHeight w:val="715"/>
        </w:trPr>
        <w:tc>
          <w:tcPr>
            <w:tcW w:w="8222" w:type="dxa"/>
            <w:gridSpan w:val="2"/>
          </w:tcPr>
          <w:p w14:paraId="374FB8CC" w14:textId="75832B27" w:rsidR="00605454" w:rsidRPr="00670A9F" w:rsidRDefault="00A13F45" w:rsidP="00605454">
            <w:pPr>
              <w:pStyle w:val="ListParagraph"/>
              <w:numPr>
                <w:ilvl w:val="0"/>
                <w:numId w:val="3"/>
              </w:numPr>
              <w:ind w:hanging="720"/>
              <w:rPr>
                <w:rFonts w:asciiTheme="minorHAnsi" w:hAnsiTheme="minorHAnsi" w:cstheme="minorHAnsi"/>
              </w:rPr>
            </w:pPr>
            <w:r w:rsidRPr="00670A9F">
              <w:rPr>
                <w:rFonts w:asciiTheme="minorHAnsi" w:eastAsia="Batang" w:hAnsiTheme="minorHAnsi" w:cstheme="minorHAnsi"/>
              </w:rPr>
              <w:t xml:space="preserve">Beni </w:t>
            </w:r>
            <w:proofErr w:type="spellStart"/>
            <w:r w:rsidRPr="00670A9F">
              <w:rPr>
                <w:rFonts w:asciiTheme="minorHAnsi" w:eastAsia="Batang" w:hAnsiTheme="minorHAnsi" w:cstheme="minorHAnsi"/>
              </w:rPr>
              <w:t>sevmelerini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istediğim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kişilerin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yaptıklarımı</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beğenmemesi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halinde</w:t>
            </w:r>
            <w:proofErr w:type="spellEnd"/>
            <w:r w:rsidRPr="00670A9F">
              <w:rPr>
                <w:rFonts w:asciiTheme="minorHAnsi" w:eastAsia="Batang" w:hAnsiTheme="minorHAnsi" w:cstheme="minorHAnsi"/>
              </w:rPr>
              <w:t xml:space="preserve"> bile ben </w:t>
            </w:r>
            <w:proofErr w:type="spellStart"/>
            <w:r w:rsidRPr="00670A9F">
              <w:rPr>
                <w:rFonts w:asciiTheme="minorHAnsi" w:eastAsia="Batang" w:hAnsiTheme="minorHAnsi" w:cstheme="minorHAnsi"/>
              </w:rPr>
              <w:t>değerli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biriyim</w:t>
            </w:r>
            <w:proofErr w:type="spellEnd"/>
            <w:r w:rsidRPr="00670A9F">
              <w:rPr>
                <w:rFonts w:asciiTheme="minorHAnsi" w:eastAsia="Batang" w:hAnsiTheme="minorHAnsi" w:cstheme="minorHAnsi"/>
              </w:rPr>
              <w:t>.</w:t>
            </w:r>
          </w:p>
        </w:tc>
        <w:tc>
          <w:tcPr>
            <w:tcW w:w="1524" w:type="dxa"/>
          </w:tcPr>
          <w:p w14:paraId="08713065"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507F9C8" w14:textId="77777777" w:rsidTr="00C82D7B">
        <w:trPr>
          <w:trHeight w:val="706"/>
        </w:trPr>
        <w:tc>
          <w:tcPr>
            <w:tcW w:w="8222" w:type="dxa"/>
            <w:gridSpan w:val="2"/>
          </w:tcPr>
          <w:p w14:paraId="19705835" w14:textId="5D68D28D" w:rsidR="00605454" w:rsidRPr="00670A9F" w:rsidRDefault="00D0542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w:t>
            </w:r>
            <w:r w:rsidR="00A13F45" w:rsidRPr="00670A9F">
              <w:rPr>
                <w:rFonts w:asciiTheme="minorHAnsi" w:eastAsia="Batang" w:hAnsiTheme="minorHAnsi" w:cstheme="minorHAnsi"/>
              </w:rPr>
              <w:t>ayatımın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zor</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ve</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problemli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zamanlarında</w:t>
            </w:r>
            <w:proofErr w:type="spellEnd"/>
            <w:r w:rsidR="00A13F45" w:rsidRPr="00670A9F">
              <w:rPr>
                <w:rFonts w:asciiTheme="minorHAnsi" w:eastAsia="Batang" w:hAnsiTheme="minorHAnsi" w:cstheme="minorHAnsi"/>
              </w:rPr>
              <w:t xml:space="preserve"> bile </w:t>
            </w:r>
            <w:proofErr w:type="spellStart"/>
            <w:r w:rsidR="00A13F45" w:rsidRPr="00670A9F">
              <w:rPr>
                <w:rFonts w:asciiTheme="minorHAnsi" w:eastAsia="Batang" w:hAnsiTheme="minorHAnsi" w:cstheme="minorHAnsi"/>
              </w:rPr>
              <w:t>diğer</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insanlar</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kadar</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değerli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olduğumun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farkında</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olurum</w:t>
            </w:r>
            <w:proofErr w:type="spellEnd"/>
            <w:r w:rsidR="00A13F45" w:rsidRPr="00670A9F">
              <w:rPr>
                <w:rFonts w:asciiTheme="minorHAnsi" w:eastAsia="Batang" w:hAnsiTheme="minorHAnsi" w:cstheme="minorHAnsi"/>
              </w:rPr>
              <w:t>.</w:t>
            </w:r>
          </w:p>
        </w:tc>
        <w:tc>
          <w:tcPr>
            <w:tcW w:w="1524" w:type="dxa"/>
          </w:tcPr>
          <w:p w14:paraId="05F4A26E"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CB77068" w14:textId="77777777" w:rsidTr="001B5B50">
        <w:tc>
          <w:tcPr>
            <w:tcW w:w="8222" w:type="dxa"/>
            <w:gridSpan w:val="2"/>
          </w:tcPr>
          <w:p w14:paraId="6E061A63" w14:textId="0C9721D9" w:rsidR="00605454" w:rsidRPr="00670A9F" w:rsidRDefault="00D0542F" w:rsidP="00605454">
            <w:pPr>
              <w:pStyle w:val="ListParagraph"/>
              <w:numPr>
                <w:ilvl w:val="0"/>
                <w:numId w:val="3"/>
              </w:numPr>
              <w:ind w:hanging="720"/>
              <w:rPr>
                <w:rFonts w:asciiTheme="minorHAnsi" w:hAnsiTheme="minorHAnsi" w:cstheme="minorHAnsi"/>
              </w:rPr>
            </w:pPr>
            <w:proofErr w:type="spellStart"/>
            <w:r w:rsidRPr="00670A9F">
              <w:rPr>
                <w:rFonts w:asciiTheme="minorHAnsi" w:hAnsiTheme="minorHAnsi" w:cstheme="minorHAnsi"/>
              </w:rPr>
              <w:t>B</w:t>
            </w:r>
            <w:r w:rsidR="00A13F45" w:rsidRPr="00670A9F">
              <w:rPr>
                <w:rFonts w:asciiTheme="minorHAnsi" w:eastAsia="Batang" w:hAnsiTheme="minorHAnsi" w:cstheme="minorHAnsi"/>
              </w:rPr>
              <w:t>enim</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için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önemli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olan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şeyleri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başarmalıyım</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başarının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dışında</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hiçbir</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sonucu</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kabullenemem</w:t>
            </w:r>
            <w:proofErr w:type="spellEnd"/>
            <w:r w:rsidR="00A13F45" w:rsidRPr="00670A9F">
              <w:rPr>
                <w:rFonts w:asciiTheme="minorHAnsi" w:eastAsia="Batang" w:hAnsiTheme="minorHAnsi" w:cstheme="minorHAnsi"/>
              </w:rPr>
              <w:t>.</w:t>
            </w:r>
          </w:p>
        </w:tc>
        <w:tc>
          <w:tcPr>
            <w:tcW w:w="1524" w:type="dxa"/>
          </w:tcPr>
          <w:p w14:paraId="7B2F32A9" w14:textId="77777777" w:rsidR="00605454" w:rsidRPr="00670A9F" w:rsidRDefault="00605454" w:rsidP="00F67D64">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5ACC7DCA" w14:textId="77777777" w:rsidTr="001B5B50">
        <w:tc>
          <w:tcPr>
            <w:tcW w:w="8222" w:type="dxa"/>
            <w:gridSpan w:val="2"/>
          </w:tcPr>
          <w:p w14:paraId="04603F18" w14:textId="19769697" w:rsidR="00605454" w:rsidRPr="00670A9F" w:rsidRDefault="00A13F45"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Sevdiğim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ya</w:t>
            </w:r>
            <w:proofErr w:type="spellEnd"/>
            <w:r w:rsidRPr="00670A9F">
              <w:rPr>
                <w:rFonts w:asciiTheme="minorHAnsi" w:eastAsia="Batang" w:hAnsiTheme="minorHAnsi" w:cstheme="minorHAnsi"/>
              </w:rPr>
              <w:t xml:space="preserve"> da </w:t>
            </w:r>
            <w:proofErr w:type="spellStart"/>
            <w:r w:rsidRPr="00670A9F">
              <w:rPr>
                <w:rFonts w:asciiTheme="minorHAnsi" w:eastAsia="Batang" w:hAnsiTheme="minorHAnsi" w:cstheme="minorHAnsi"/>
              </w:rPr>
              <w:t>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iyi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arkadaşım</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beni</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terkettiğinde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bu</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sadece</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bir</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olay</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değil</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başıma</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gelebilecek</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en</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kötü</w:t>
            </w:r>
            <w:proofErr w:type="spellEnd"/>
            <w:r w:rsidRPr="00670A9F">
              <w:rPr>
                <w:rFonts w:asciiTheme="minorHAnsi" w:eastAsia="Batang" w:hAnsiTheme="minorHAnsi" w:cstheme="minorHAnsi"/>
              </w:rPr>
              <w:t xml:space="preserve"> </w:t>
            </w:r>
            <w:proofErr w:type="spellStart"/>
            <w:r w:rsidRPr="00670A9F">
              <w:rPr>
                <w:rFonts w:asciiTheme="minorHAnsi" w:eastAsia="Batang" w:hAnsiTheme="minorHAnsi" w:cstheme="minorHAnsi"/>
              </w:rPr>
              <w:t>olaydır</w:t>
            </w:r>
            <w:proofErr w:type="spellEnd"/>
            <w:r w:rsidRPr="00670A9F">
              <w:rPr>
                <w:rFonts w:asciiTheme="minorHAnsi" w:eastAsia="Batang" w:hAnsiTheme="minorHAnsi" w:cstheme="minorHAnsi"/>
              </w:rPr>
              <w:t>.</w:t>
            </w:r>
          </w:p>
        </w:tc>
        <w:tc>
          <w:tcPr>
            <w:tcW w:w="1524" w:type="dxa"/>
          </w:tcPr>
          <w:p w14:paraId="7B61321D"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r w:rsidR="00605454" w:rsidRPr="00670A9F" w14:paraId="14B02DCD" w14:textId="77777777" w:rsidTr="001B5B50">
        <w:tc>
          <w:tcPr>
            <w:tcW w:w="8222" w:type="dxa"/>
            <w:gridSpan w:val="2"/>
          </w:tcPr>
          <w:p w14:paraId="7202A6F1" w14:textId="3AEAE28A" w:rsidR="00605454" w:rsidRPr="00670A9F" w:rsidRDefault="00D0542F" w:rsidP="00605454">
            <w:pPr>
              <w:pStyle w:val="ListParagraph"/>
              <w:numPr>
                <w:ilvl w:val="0"/>
                <w:numId w:val="3"/>
              </w:numPr>
              <w:ind w:hanging="720"/>
              <w:rPr>
                <w:rFonts w:asciiTheme="minorHAnsi" w:hAnsiTheme="minorHAnsi" w:cstheme="minorHAnsi"/>
              </w:rPr>
            </w:pPr>
            <w:proofErr w:type="spellStart"/>
            <w:r w:rsidRPr="00670A9F">
              <w:rPr>
                <w:rFonts w:asciiTheme="minorHAnsi" w:eastAsia="Batang" w:hAnsiTheme="minorHAnsi" w:cstheme="minorHAnsi"/>
              </w:rPr>
              <w:t>H</w:t>
            </w:r>
            <w:r w:rsidR="00A13F45" w:rsidRPr="00670A9F">
              <w:rPr>
                <w:rFonts w:asciiTheme="minorHAnsi" w:eastAsia="Batang" w:hAnsiTheme="minorHAnsi" w:cstheme="minorHAnsi"/>
              </w:rPr>
              <w:t>ayatımdaki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rahatsızlık</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dönemlerinde</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dahi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kendimin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iyi</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bir</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insan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olduğunun</w:t>
            </w:r>
            <w:proofErr w:type="spellEnd"/>
            <w:r w:rsidR="00A13F45" w:rsidRPr="00670A9F">
              <w:rPr>
                <w:rFonts w:asciiTheme="minorHAnsi" w:eastAsia="Batang" w:hAnsiTheme="minorHAnsi" w:cstheme="minorHAnsi"/>
              </w:rPr>
              <w:t xml:space="preserve"> </w:t>
            </w:r>
            <w:proofErr w:type="spellStart"/>
            <w:r w:rsidR="00A13F45" w:rsidRPr="00670A9F">
              <w:rPr>
                <w:rFonts w:asciiTheme="minorHAnsi" w:eastAsia="Batang" w:hAnsiTheme="minorHAnsi" w:cstheme="minorHAnsi"/>
              </w:rPr>
              <w:t>farkındayım</w:t>
            </w:r>
            <w:proofErr w:type="spellEnd"/>
            <w:r w:rsidR="00A13F45" w:rsidRPr="00670A9F">
              <w:rPr>
                <w:rFonts w:asciiTheme="minorHAnsi" w:eastAsia="Batang" w:hAnsiTheme="minorHAnsi" w:cstheme="minorHAnsi"/>
              </w:rPr>
              <w:t>.</w:t>
            </w:r>
          </w:p>
        </w:tc>
        <w:tc>
          <w:tcPr>
            <w:tcW w:w="1524" w:type="dxa"/>
          </w:tcPr>
          <w:p w14:paraId="6ACB4F5A" w14:textId="77777777" w:rsidR="00605454" w:rsidRPr="00670A9F" w:rsidRDefault="00605454" w:rsidP="00D25E38">
            <w:pPr>
              <w:rPr>
                <w:rFonts w:asciiTheme="minorHAnsi" w:hAnsiTheme="minorHAnsi" w:cstheme="minorHAnsi"/>
                <w:lang w:val="it-IT"/>
              </w:rPr>
            </w:pPr>
            <w:r w:rsidRPr="00670A9F">
              <w:rPr>
                <w:rFonts w:asciiTheme="minorHAnsi" w:hAnsiTheme="minorHAnsi" w:cstheme="minorHAnsi"/>
              </w:rPr>
              <w:sym w:font="Wingdings" w:char="F080"/>
            </w:r>
            <w:r w:rsidRPr="00670A9F">
              <w:rPr>
                <w:rFonts w:asciiTheme="minorHAnsi" w:hAnsiTheme="minorHAnsi" w:cstheme="minorHAnsi"/>
              </w:rPr>
              <w:t xml:space="preserve"> </w:t>
            </w:r>
            <w:r w:rsidRPr="00670A9F">
              <w:rPr>
                <w:rFonts w:asciiTheme="minorHAnsi" w:hAnsiTheme="minorHAnsi" w:cstheme="minorHAnsi"/>
              </w:rPr>
              <w:sym w:font="Wingdings" w:char="F081"/>
            </w:r>
            <w:r w:rsidRPr="00670A9F">
              <w:rPr>
                <w:rFonts w:asciiTheme="minorHAnsi" w:hAnsiTheme="minorHAnsi" w:cstheme="minorHAnsi"/>
              </w:rPr>
              <w:t xml:space="preserve"> </w:t>
            </w:r>
            <w:r w:rsidRPr="00670A9F">
              <w:rPr>
                <w:rFonts w:asciiTheme="minorHAnsi" w:hAnsiTheme="minorHAnsi" w:cstheme="minorHAnsi"/>
              </w:rPr>
              <w:sym w:font="Wingdings" w:char="F082"/>
            </w:r>
            <w:r w:rsidRPr="00670A9F">
              <w:rPr>
                <w:rFonts w:asciiTheme="minorHAnsi" w:hAnsiTheme="minorHAnsi" w:cstheme="minorHAnsi"/>
              </w:rPr>
              <w:t xml:space="preserve"> </w:t>
            </w:r>
            <w:r w:rsidRPr="00670A9F">
              <w:rPr>
                <w:rFonts w:asciiTheme="minorHAnsi" w:hAnsiTheme="minorHAnsi" w:cstheme="minorHAnsi"/>
              </w:rPr>
              <w:sym w:font="Wingdings" w:char="F083"/>
            </w:r>
            <w:r w:rsidRPr="00670A9F">
              <w:rPr>
                <w:rFonts w:asciiTheme="minorHAnsi" w:hAnsiTheme="minorHAnsi" w:cstheme="minorHAnsi"/>
              </w:rPr>
              <w:t xml:space="preserve"> </w:t>
            </w:r>
            <w:r w:rsidRPr="00670A9F">
              <w:rPr>
                <w:rFonts w:asciiTheme="minorHAnsi" w:hAnsiTheme="minorHAnsi" w:cstheme="minorHAnsi"/>
              </w:rPr>
              <w:sym w:font="Wingdings" w:char="F084"/>
            </w:r>
          </w:p>
        </w:tc>
      </w:tr>
    </w:tbl>
    <w:p w14:paraId="7D09087D" w14:textId="77777777" w:rsidR="00670A9F" w:rsidRDefault="00670A9F" w:rsidP="00927791">
      <w:pPr>
        <w:rPr>
          <w:rFonts w:asciiTheme="majorHAnsi" w:hAnsiTheme="majorHAnsi"/>
          <w:lang w:val="it-IT"/>
        </w:rPr>
      </w:pPr>
    </w:p>
    <w:p w14:paraId="7ABE7232" w14:textId="77777777" w:rsidR="00482188" w:rsidRDefault="00482188" w:rsidP="00670A9F">
      <w:pPr>
        <w:jc w:val="center"/>
        <w:rPr>
          <w:rFonts w:ascii="Times New Roman" w:hAnsi="Times New Roman"/>
          <w:b/>
          <w:bCs/>
          <w:lang w:val="it-IT"/>
        </w:rPr>
      </w:pPr>
    </w:p>
    <w:p w14:paraId="00BC14E3" w14:textId="77777777" w:rsidR="00482188" w:rsidRDefault="00482188" w:rsidP="00670A9F">
      <w:pPr>
        <w:jc w:val="center"/>
        <w:rPr>
          <w:rFonts w:ascii="Times New Roman" w:hAnsi="Times New Roman"/>
          <w:b/>
          <w:bCs/>
          <w:lang w:val="it-IT"/>
        </w:rPr>
      </w:pPr>
    </w:p>
    <w:p w14:paraId="4427E535" w14:textId="77777777" w:rsidR="00482188" w:rsidRDefault="00482188" w:rsidP="00670A9F">
      <w:pPr>
        <w:jc w:val="center"/>
        <w:rPr>
          <w:rFonts w:ascii="Times New Roman" w:hAnsi="Times New Roman"/>
          <w:b/>
          <w:bCs/>
          <w:lang w:val="it-IT"/>
        </w:rPr>
      </w:pPr>
    </w:p>
    <w:p w14:paraId="5AA55092" w14:textId="77777777" w:rsidR="00482188" w:rsidRDefault="00482188" w:rsidP="00670A9F">
      <w:pPr>
        <w:jc w:val="center"/>
        <w:rPr>
          <w:rFonts w:ascii="Times New Roman" w:hAnsi="Times New Roman"/>
          <w:b/>
          <w:bCs/>
          <w:lang w:val="it-IT"/>
        </w:rPr>
      </w:pPr>
    </w:p>
    <w:p w14:paraId="07270132" w14:textId="77777777" w:rsidR="00482188" w:rsidRDefault="00482188" w:rsidP="00670A9F">
      <w:pPr>
        <w:jc w:val="center"/>
        <w:rPr>
          <w:rFonts w:ascii="Times New Roman" w:hAnsi="Times New Roman"/>
          <w:b/>
          <w:bCs/>
          <w:lang w:val="it-IT"/>
        </w:rPr>
      </w:pPr>
    </w:p>
    <w:p w14:paraId="38839673" w14:textId="1310D0CD" w:rsidR="00A16431" w:rsidRPr="00E543AC" w:rsidRDefault="00A16431" w:rsidP="00670A9F">
      <w:pPr>
        <w:jc w:val="center"/>
        <w:rPr>
          <w:rFonts w:ascii="Times New Roman" w:hAnsi="Times New Roman"/>
          <w:b/>
          <w:bCs/>
          <w:lang w:val="it-IT"/>
        </w:rPr>
      </w:pPr>
      <w:r w:rsidRPr="00E543AC">
        <w:rPr>
          <w:rFonts w:ascii="Times New Roman" w:hAnsi="Times New Roman"/>
          <w:b/>
          <w:bCs/>
          <w:lang w:val="it-IT"/>
        </w:rPr>
        <w:lastRenderedPageBreak/>
        <w:t>Ölçek Bilgi</w:t>
      </w:r>
      <w:r w:rsidR="000902B3" w:rsidRPr="00E543AC">
        <w:rPr>
          <w:rFonts w:ascii="Times New Roman" w:hAnsi="Times New Roman"/>
          <w:b/>
          <w:bCs/>
          <w:lang w:val="it-IT"/>
        </w:rPr>
        <w:t>leri (Kaynakça ve Puanlama)</w:t>
      </w:r>
    </w:p>
    <w:p w14:paraId="15B6762D" w14:textId="3DE554F5" w:rsidR="000902B3" w:rsidRPr="00670A9F" w:rsidRDefault="00A16431" w:rsidP="00927791">
      <w:pPr>
        <w:rPr>
          <w:rFonts w:ascii="Times New Roman" w:hAnsi="Times New Roman"/>
          <w:lang w:val="it-IT"/>
        </w:rPr>
      </w:pPr>
      <w:r w:rsidRPr="00670A9F">
        <w:rPr>
          <w:rFonts w:ascii="Times New Roman" w:hAnsi="Times New Roman"/>
          <w:lang w:val="it-IT"/>
        </w:rPr>
        <w:t xml:space="preserve">Orijinal Ölçek: </w:t>
      </w:r>
      <w:proofErr w:type="spellStart"/>
      <w:r w:rsidR="000902B3" w:rsidRPr="00670A9F">
        <w:rPr>
          <w:rFonts w:ascii="Times New Roman" w:hAnsi="Times New Roman"/>
          <w:color w:val="333333"/>
          <w:shd w:val="clear" w:color="auto" w:fill="FCFCFC"/>
        </w:rPr>
        <w:t>DiGiuseppe</w:t>
      </w:r>
      <w:proofErr w:type="spellEnd"/>
      <w:r w:rsidR="000902B3" w:rsidRPr="00670A9F">
        <w:rPr>
          <w:rFonts w:ascii="Times New Roman" w:hAnsi="Times New Roman"/>
          <w:color w:val="333333"/>
          <w:shd w:val="clear" w:color="auto" w:fill="FCFCFC"/>
        </w:rPr>
        <w:t>, R., Leaf, R., Gorman, B.</w:t>
      </w:r>
      <w:r w:rsidR="00670A9F" w:rsidRPr="00670A9F">
        <w:rPr>
          <w:rFonts w:ascii="Times New Roman" w:hAnsi="Times New Roman"/>
          <w:color w:val="333333"/>
          <w:shd w:val="clear" w:color="auto" w:fill="FCFCFC"/>
        </w:rPr>
        <w:t xml:space="preserve">, </w:t>
      </w:r>
      <w:r w:rsidR="00670A9F" w:rsidRPr="00670A9F">
        <w:rPr>
          <w:rFonts w:ascii="Times New Roman" w:hAnsi="Times New Roman"/>
          <w:color w:val="333333"/>
          <w:shd w:val="clear" w:color="auto" w:fill="FCFCFC"/>
        </w:rPr>
        <w:t>Robin</w:t>
      </w:r>
      <w:r w:rsidR="00670A9F" w:rsidRPr="00670A9F">
        <w:rPr>
          <w:rFonts w:ascii="Times New Roman" w:hAnsi="Times New Roman"/>
          <w:color w:val="333333"/>
          <w:shd w:val="clear" w:color="auto" w:fill="FCFCFC"/>
        </w:rPr>
        <w:t>, M. W.</w:t>
      </w:r>
      <w:r w:rsidR="00670A9F" w:rsidRPr="00670A9F">
        <w:rPr>
          <w:rFonts w:ascii="Times New Roman" w:hAnsi="Times New Roman"/>
          <w:color w:val="333333"/>
          <w:shd w:val="clear" w:color="auto" w:fill="FCFCFC"/>
        </w:rPr>
        <w:t xml:space="preserve"> (2018).</w:t>
      </w:r>
      <w:r w:rsidR="000902B3" w:rsidRPr="00670A9F">
        <w:rPr>
          <w:rFonts w:ascii="Times New Roman" w:hAnsi="Times New Roman"/>
          <w:color w:val="333333"/>
          <w:shd w:val="clear" w:color="auto" w:fill="FCFCFC"/>
        </w:rPr>
        <w:t> The Development of a Measure of Irrational/Rational Beliefs. </w:t>
      </w:r>
      <w:r w:rsidR="000902B3" w:rsidRPr="00670A9F">
        <w:rPr>
          <w:rFonts w:ascii="Times New Roman" w:hAnsi="Times New Roman"/>
          <w:i/>
          <w:iCs/>
          <w:color w:val="333333"/>
          <w:shd w:val="clear" w:color="auto" w:fill="FCFCFC"/>
        </w:rPr>
        <w:t>Journal of Rational-Emotive &amp; Cognitive-Behavior Therapy.</w:t>
      </w:r>
      <w:r w:rsidR="000902B3" w:rsidRPr="00670A9F">
        <w:rPr>
          <w:rFonts w:ascii="Times New Roman" w:hAnsi="Times New Roman"/>
          <w:color w:val="333333"/>
          <w:shd w:val="clear" w:color="auto" w:fill="FCFCFC"/>
        </w:rPr>
        <w:t xml:space="preserve"> 36,</w:t>
      </w:r>
      <w:r w:rsidR="000902B3" w:rsidRPr="00670A9F">
        <w:rPr>
          <w:rFonts w:ascii="Times New Roman" w:hAnsi="Times New Roman"/>
          <w:b/>
          <w:bCs/>
          <w:color w:val="333333"/>
          <w:shd w:val="clear" w:color="auto" w:fill="FCFCFC"/>
        </w:rPr>
        <w:t> </w:t>
      </w:r>
      <w:r w:rsidR="000902B3" w:rsidRPr="00670A9F">
        <w:rPr>
          <w:rFonts w:ascii="Times New Roman" w:hAnsi="Times New Roman"/>
          <w:color w:val="333333"/>
          <w:shd w:val="clear" w:color="auto" w:fill="FCFCFC"/>
        </w:rPr>
        <w:t>47–79 doi.org/10.1007/s10942-017-0273-3</w:t>
      </w:r>
    </w:p>
    <w:p w14:paraId="37F5D59E" w14:textId="6C22CE52" w:rsidR="000902B3" w:rsidRPr="00670A9F" w:rsidRDefault="00A16431" w:rsidP="00927791">
      <w:pPr>
        <w:rPr>
          <w:rFonts w:ascii="Times New Roman" w:hAnsi="Times New Roman"/>
          <w:lang w:val="it-IT"/>
        </w:rPr>
      </w:pPr>
      <w:r w:rsidRPr="00670A9F">
        <w:rPr>
          <w:rFonts w:ascii="Times New Roman" w:hAnsi="Times New Roman"/>
          <w:lang w:val="it-IT"/>
        </w:rPr>
        <w:t>Türkçe Formu:</w:t>
      </w:r>
      <w:r w:rsidR="00E543AC">
        <w:rPr>
          <w:rFonts w:ascii="Times New Roman" w:hAnsi="Times New Roman"/>
          <w:lang w:val="it-IT"/>
        </w:rPr>
        <w:t xml:space="preserve"> </w:t>
      </w:r>
      <w:r w:rsidR="000902B3" w:rsidRPr="00670A9F">
        <w:rPr>
          <w:rFonts w:ascii="Times New Roman" w:hAnsi="Times New Roman"/>
          <w:color w:val="333333"/>
          <w:shd w:val="clear" w:color="auto" w:fill="FCFCFC"/>
        </w:rPr>
        <w:t xml:space="preserve">Artiran, M., </w:t>
      </w:r>
      <w:proofErr w:type="spellStart"/>
      <w:r w:rsidR="000902B3" w:rsidRPr="00670A9F">
        <w:rPr>
          <w:rFonts w:ascii="Times New Roman" w:hAnsi="Times New Roman"/>
          <w:color w:val="333333"/>
          <w:shd w:val="clear" w:color="auto" w:fill="FCFCFC"/>
        </w:rPr>
        <w:t>DiGiuseppe</w:t>
      </w:r>
      <w:proofErr w:type="spellEnd"/>
      <w:r w:rsidR="000902B3" w:rsidRPr="00670A9F">
        <w:rPr>
          <w:rFonts w:ascii="Times New Roman" w:hAnsi="Times New Roman"/>
          <w:color w:val="333333"/>
          <w:shd w:val="clear" w:color="auto" w:fill="FCFCFC"/>
        </w:rPr>
        <w:t xml:space="preserve">, R. A </w:t>
      </w:r>
      <w:r w:rsidR="000902B3" w:rsidRPr="00670A9F">
        <w:rPr>
          <w:rFonts w:ascii="Times New Roman" w:hAnsi="Times New Roman"/>
          <w:color w:val="333333"/>
          <w:shd w:val="clear" w:color="auto" w:fill="FCFCFC"/>
        </w:rPr>
        <w:t xml:space="preserve">(2020). </w:t>
      </w:r>
      <w:r w:rsidR="000902B3" w:rsidRPr="00670A9F">
        <w:rPr>
          <w:rFonts w:ascii="Times New Roman" w:hAnsi="Times New Roman"/>
          <w:color w:val="333333"/>
          <w:shd w:val="clear" w:color="auto" w:fill="FCFCFC"/>
        </w:rPr>
        <w:t>Turkish Translation of a Measure of Irrational and Rational Beliefs: Reliability, Validity Studies and Confirmation of the Four Cognitive Processes Model. </w:t>
      </w:r>
      <w:r w:rsidR="000902B3" w:rsidRPr="00670A9F">
        <w:rPr>
          <w:rFonts w:ascii="Times New Roman" w:hAnsi="Times New Roman"/>
          <w:i/>
          <w:iCs/>
          <w:color w:val="333333"/>
          <w:shd w:val="clear" w:color="auto" w:fill="FCFCFC"/>
        </w:rPr>
        <w:t>Journal of Rational-Emotive &amp; Cognitive-Behavior Therapy</w:t>
      </w:r>
      <w:r w:rsidR="000902B3" w:rsidRPr="00670A9F">
        <w:rPr>
          <w:rFonts w:ascii="Times New Roman" w:hAnsi="Times New Roman"/>
          <w:i/>
          <w:iCs/>
          <w:color w:val="333333"/>
          <w:shd w:val="clear" w:color="auto" w:fill="FCFCFC"/>
        </w:rPr>
        <w:t>.</w:t>
      </w:r>
      <w:r w:rsidR="000902B3" w:rsidRPr="00670A9F">
        <w:rPr>
          <w:rFonts w:ascii="Times New Roman" w:hAnsi="Times New Roman"/>
          <w:color w:val="333333"/>
          <w:shd w:val="clear" w:color="auto" w:fill="FCFCFC"/>
        </w:rPr>
        <w:t xml:space="preserve"> </w:t>
      </w:r>
      <w:r w:rsidR="000902B3" w:rsidRPr="00670A9F">
        <w:rPr>
          <w:rFonts w:ascii="Times New Roman" w:hAnsi="Times New Roman"/>
          <w:color w:val="333333"/>
          <w:shd w:val="clear" w:color="auto" w:fill="FCFCFC"/>
        </w:rPr>
        <w:t>doi.org/10.1007/s10942-020-00340-9</w:t>
      </w:r>
    </w:p>
    <w:p w14:paraId="37897F4E" w14:textId="7D702EF7" w:rsidR="0077311D" w:rsidRPr="00670A9F" w:rsidRDefault="00670A9F" w:rsidP="00927791">
      <w:pPr>
        <w:rPr>
          <w:rFonts w:ascii="Times New Roman" w:hAnsi="Times New Roman"/>
          <w:lang w:val="it-IT"/>
        </w:rPr>
      </w:pPr>
      <w:r w:rsidRPr="00670A9F">
        <w:rPr>
          <w:rFonts w:ascii="Times New Roman" w:hAnsi="Times New Roman"/>
          <w:lang w:val="it-IT"/>
        </w:rPr>
        <w:t xml:space="preserve">Türkçe Formu </w:t>
      </w:r>
      <w:r w:rsidR="000902B3" w:rsidRPr="00670A9F">
        <w:rPr>
          <w:rFonts w:ascii="Times New Roman" w:hAnsi="Times New Roman"/>
          <w:lang w:val="it-IT"/>
        </w:rPr>
        <w:t>Abstract:</w:t>
      </w:r>
    </w:p>
    <w:p w14:paraId="0CB3D629" w14:textId="332576B5" w:rsidR="00670A9F" w:rsidRDefault="000902B3" w:rsidP="00670A9F">
      <w:pPr>
        <w:jc w:val="both"/>
        <w:rPr>
          <w:rFonts w:ascii="Times New Roman" w:hAnsi="Times New Roman"/>
          <w:color w:val="333333"/>
          <w:sz w:val="20"/>
          <w:szCs w:val="20"/>
          <w:shd w:val="clear" w:color="auto" w:fill="FCFCFC"/>
        </w:rPr>
      </w:pPr>
      <w:r w:rsidRPr="00E543AC">
        <w:rPr>
          <w:rFonts w:ascii="Times New Roman" w:hAnsi="Times New Roman"/>
          <w:color w:val="333333"/>
          <w:sz w:val="20"/>
          <w:szCs w:val="20"/>
          <w:shd w:val="clear" w:color="auto" w:fill="FCFCFC"/>
        </w:rPr>
        <w:t>This study adapted the Attitudes and Belief Scale-2 (ABS-2) into Turkish and investigated its factor structure, criterion-related validity, and psychometric properties. The ABS-2 assesses REBT’s irrational and rational beliefs. Each item reflects one of the four cognitive processes thought identified the theory to reflect irrationality or rationality. These include demandingness versus preferences, awfulizing versus realistic negative evaluations, frustration intolerance versus tolerance, and self-condemnation versus self-acceptance. Each item reflects one of three content areas of achievement, affiliation, or comfort. Despite the ABS-2’s good validity, researchers have criticized its factor structure. This weak support questions REBT’s theoretical assumptions. This article includes four studies that describe the translation into Turkish and comparability of the two versions, the test–retest reliability, exploratory and confirmatory factor analysis, and criterion-related validity. The four samples consisted of 811 participants. A two-factor structure (one representing rational items and another consists irrational beliefs items) was supported by confirmatory factor analysis. Criterion-related validity analysis was supported as the ABS-2 correlated positively with the Jones’ Irrational Beliefs Test, anxiety and depression dimensions of brief symptom inventory, and the need for absolute truth. The research supported the four cognitive process model.</w:t>
      </w:r>
    </w:p>
    <w:p w14:paraId="183EC98A" w14:textId="77777777" w:rsidR="00344D21" w:rsidRPr="00E543AC" w:rsidRDefault="00344D21" w:rsidP="00344D21">
      <w:pPr>
        <w:jc w:val="center"/>
        <w:rPr>
          <w:rFonts w:asciiTheme="minorHAnsi" w:hAnsiTheme="minorHAnsi" w:cstheme="minorHAnsi"/>
          <w:b/>
          <w:bCs/>
          <w:sz w:val="28"/>
          <w:szCs w:val="28"/>
        </w:rPr>
      </w:pPr>
      <w:proofErr w:type="spellStart"/>
      <w:r w:rsidRPr="00E543AC">
        <w:rPr>
          <w:rFonts w:asciiTheme="minorHAnsi" w:hAnsiTheme="minorHAnsi" w:cstheme="minorHAnsi"/>
          <w:b/>
          <w:bCs/>
          <w:sz w:val="28"/>
          <w:szCs w:val="28"/>
        </w:rPr>
        <w:t>Puanlama</w:t>
      </w:r>
      <w:proofErr w:type="spellEnd"/>
      <w:r w:rsidRPr="00E543AC">
        <w:rPr>
          <w:rFonts w:asciiTheme="minorHAnsi" w:hAnsiTheme="minorHAnsi" w:cstheme="minorHAnsi"/>
          <w:b/>
          <w:bCs/>
          <w:sz w:val="28"/>
          <w:szCs w:val="28"/>
        </w:rPr>
        <w:t xml:space="preserve"> </w:t>
      </w:r>
      <w:proofErr w:type="spellStart"/>
      <w:r w:rsidRPr="00E543AC">
        <w:rPr>
          <w:rFonts w:asciiTheme="minorHAnsi" w:hAnsiTheme="minorHAnsi" w:cstheme="minorHAnsi"/>
          <w:b/>
          <w:bCs/>
          <w:sz w:val="28"/>
          <w:szCs w:val="28"/>
        </w:rPr>
        <w:t>Yönergesi</w:t>
      </w:r>
      <w:proofErr w:type="spellEnd"/>
    </w:p>
    <w:p w14:paraId="3BC6760B" w14:textId="77777777" w:rsidR="00344D21" w:rsidRPr="00E543AC" w:rsidRDefault="00344D21" w:rsidP="00482188">
      <w:pPr>
        <w:jc w:val="center"/>
        <w:rPr>
          <w:rFonts w:cstheme="minorHAnsi"/>
          <w:b/>
          <w:sz w:val="20"/>
          <w:szCs w:val="20"/>
        </w:rPr>
      </w:pPr>
      <w:r w:rsidRPr="00E543AC">
        <w:rPr>
          <w:rFonts w:asciiTheme="minorHAnsi" w:hAnsiTheme="minorHAnsi" w:cstheme="minorHAnsi"/>
          <w:sz w:val="20"/>
          <w:szCs w:val="20"/>
        </w:rPr>
        <w:t xml:space="preserve">TUTUMLAR VE İNANIŞLAR ÖLÇEĞİ – II </w:t>
      </w:r>
      <w:proofErr w:type="spellStart"/>
      <w:r w:rsidRPr="00E543AC">
        <w:rPr>
          <w:rFonts w:asciiTheme="minorHAnsi" w:hAnsiTheme="minorHAnsi" w:cstheme="minorHAnsi"/>
          <w:sz w:val="20"/>
          <w:szCs w:val="20"/>
        </w:rPr>
        <w:t>Türkçe</w:t>
      </w:r>
      <w:proofErr w:type="spellEnd"/>
      <w:r w:rsidRPr="00E543AC">
        <w:rPr>
          <w:rFonts w:asciiTheme="minorHAnsi" w:hAnsiTheme="minorHAnsi" w:cstheme="minorHAnsi"/>
          <w:sz w:val="20"/>
          <w:szCs w:val="20"/>
        </w:rPr>
        <w:t xml:space="preserve"> </w:t>
      </w:r>
      <w:proofErr w:type="spellStart"/>
      <w:r w:rsidRPr="00E543AC">
        <w:rPr>
          <w:rFonts w:asciiTheme="minorHAnsi" w:hAnsiTheme="minorHAnsi" w:cstheme="minorHAnsi"/>
          <w:sz w:val="20"/>
          <w:szCs w:val="20"/>
        </w:rPr>
        <w:t>Formu</w:t>
      </w:r>
      <w:proofErr w:type="spellEnd"/>
      <w:r w:rsidRPr="00E543AC">
        <w:rPr>
          <w:rFonts w:asciiTheme="minorHAnsi" w:hAnsiTheme="minorHAnsi" w:cstheme="minorHAnsi"/>
          <w:sz w:val="20"/>
          <w:szCs w:val="20"/>
        </w:rPr>
        <w:t xml:space="preserve"> (</w:t>
      </w:r>
      <w:r w:rsidRPr="00E543AC">
        <w:rPr>
          <w:rFonts w:asciiTheme="minorHAnsi" w:hAnsiTheme="minorHAnsi" w:cstheme="minorHAnsi"/>
          <w:b/>
          <w:sz w:val="20"/>
          <w:szCs w:val="20"/>
        </w:rPr>
        <w:t>Attitudes and Beliefs Scale II)</w:t>
      </w:r>
    </w:p>
    <w:p w14:paraId="76F2A7A6" w14:textId="77777777" w:rsidR="00E543AC" w:rsidRDefault="00E543AC" w:rsidP="00482188">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2 FAKTÖR</w:t>
      </w:r>
    </w:p>
    <w:p w14:paraId="15697ED6" w14:textId="6CF10FA9" w:rsidR="00344D21" w:rsidRPr="00E543AC" w:rsidRDefault="00344D21" w:rsidP="00482188">
      <w:pPr>
        <w:spacing w:after="0" w:line="240" w:lineRule="auto"/>
        <w:rPr>
          <w:rFonts w:asciiTheme="minorHAnsi" w:hAnsiTheme="minorHAnsi" w:cstheme="minorHAnsi"/>
          <w:color w:val="000000"/>
          <w:sz w:val="20"/>
          <w:szCs w:val="20"/>
        </w:rPr>
      </w:pPr>
      <w:proofErr w:type="spellStart"/>
      <w:r w:rsidRPr="00E543AC">
        <w:rPr>
          <w:rFonts w:asciiTheme="minorHAnsi" w:hAnsiTheme="minorHAnsi" w:cstheme="minorHAnsi"/>
          <w:b/>
          <w:bCs/>
          <w:color w:val="000000"/>
          <w:sz w:val="20"/>
          <w:szCs w:val="20"/>
        </w:rPr>
        <w:t>Rasyonel</w:t>
      </w:r>
      <w:proofErr w:type="spellEnd"/>
      <w:r w:rsidRPr="00E543AC">
        <w:rPr>
          <w:rFonts w:asciiTheme="minorHAnsi" w:hAnsiTheme="minorHAnsi" w:cstheme="minorHAnsi"/>
          <w:b/>
          <w:bCs/>
          <w:color w:val="000000"/>
          <w:sz w:val="20"/>
          <w:szCs w:val="20"/>
        </w:rPr>
        <w:t xml:space="preserve"> </w:t>
      </w:r>
      <w:proofErr w:type="spellStart"/>
      <w:r w:rsidRPr="00E543AC">
        <w:rPr>
          <w:rFonts w:asciiTheme="minorHAnsi" w:hAnsiTheme="minorHAnsi" w:cstheme="minorHAnsi"/>
          <w:b/>
          <w:bCs/>
          <w:color w:val="000000"/>
          <w:sz w:val="20"/>
          <w:szCs w:val="20"/>
        </w:rPr>
        <w:t>İnanışlar</w:t>
      </w:r>
      <w:proofErr w:type="spellEnd"/>
      <w:r w:rsidRPr="00E543AC">
        <w:rPr>
          <w:rFonts w:asciiTheme="minorHAnsi" w:hAnsiTheme="minorHAnsi" w:cstheme="minorHAnsi"/>
          <w:b/>
          <w:bCs/>
          <w:color w:val="000000"/>
          <w:sz w:val="20"/>
          <w:szCs w:val="20"/>
        </w:rPr>
        <w:t xml:space="preserve"> -&gt;</w:t>
      </w:r>
      <w:r w:rsidRPr="00E543AC">
        <w:rPr>
          <w:rFonts w:asciiTheme="minorHAnsi" w:hAnsiTheme="minorHAnsi" w:cstheme="minorHAnsi"/>
          <w:color w:val="000000"/>
          <w:sz w:val="20"/>
          <w:szCs w:val="20"/>
        </w:rPr>
        <w:t xml:space="preserve"> ABS7 ABS11 ABS13 ABS14 ABS16 ABS17 ABS19 ABS20 ABS21 ABS24 ABS25 ABS29 ABS30 ABS31 ABS32 ABS35 ABS36 ABS38 ABS40 ABS41 ABS44 ABS45 ABS46 ABS48 ABS51 ABS54 ABS55 ABS57 ABS58 ABS61 ABS64 ABS69 ABS70 ABS72 ABS73 ABS76</w:t>
      </w:r>
    </w:p>
    <w:p w14:paraId="57842612" w14:textId="4A06C9CF" w:rsidR="00344D21" w:rsidRDefault="00344D21" w:rsidP="00482188">
      <w:pPr>
        <w:spacing w:after="0" w:line="240" w:lineRule="auto"/>
        <w:rPr>
          <w:rFonts w:asciiTheme="minorHAnsi" w:hAnsiTheme="minorHAnsi" w:cstheme="minorHAnsi"/>
          <w:color w:val="000000"/>
          <w:sz w:val="20"/>
          <w:szCs w:val="20"/>
        </w:rPr>
      </w:pPr>
      <w:proofErr w:type="spellStart"/>
      <w:r w:rsidRPr="00E543AC">
        <w:rPr>
          <w:rFonts w:asciiTheme="minorHAnsi" w:hAnsiTheme="minorHAnsi" w:cstheme="minorHAnsi"/>
          <w:b/>
          <w:bCs/>
          <w:color w:val="000000"/>
          <w:sz w:val="20"/>
          <w:szCs w:val="20"/>
        </w:rPr>
        <w:t>İrrasyonel</w:t>
      </w:r>
      <w:proofErr w:type="spellEnd"/>
      <w:r w:rsidRPr="00E543AC">
        <w:rPr>
          <w:rFonts w:asciiTheme="minorHAnsi" w:hAnsiTheme="minorHAnsi" w:cstheme="minorHAnsi"/>
          <w:b/>
          <w:bCs/>
          <w:color w:val="000000"/>
          <w:sz w:val="20"/>
          <w:szCs w:val="20"/>
        </w:rPr>
        <w:t xml:space="preserve"> </w:t>
      </w:r>
      <w:proofErr w:type="spellStart"/>
      <w:r w:rsidRPr="00E543AC">
        <w:rPr>
          <w:rFonts w:asciiTheme="minorHAnsi" w:hAnsiTheme="minorHAnsi" w:cstheme="minorHAnsi"/>
          <w:b/>
          <w:bCs/>
          <w:color w:val="000000"/>
          <w:sz w:val="20"/>
          <w:szCs w:val="20"/>
        </w:rPr>
        <w:t>İnanışlar</w:t>
      </w:r>
      <w:proofErr w:type="spellEnd"/>
      <w:r w:rsidRPr="00E543AC">
        <w:rPr>
          <w:rFonts w:asciiTheme="minorHAnsi" w:hAnsiTheme="minorHAnsi" w:cstheme="minorHAnsi"/>
          <w:b/>
          <w:bCs/>
          <w:color w:val="000000"/>
          <w:sz w:val="20"/>
          <w:szCs w:val="20"/>
        </w:rPr>
        <w:t>-&gt;</w:t>
      </w:r>
      <w:r w:rsidRPr="00E543AC">
        <w:rPr>
          <w:rFonts w:asciiTheme="minorHAnsi" w:hAnsiTheme="minorHAnsi" w:cstheme="minorHAnsi"/>
          <w:color w:val="000000"/>
          <w:sz w:val="20"/>
          <w:szCs w:val="20"/>
        </w:rPr>
        <w:t xml:space="preserve"> ABS1 ABS2 ABS3 ABS4 ABS5 ABS6 ABS8 ABS9 ABS10 ABS12 ABS15 ABS18 ABS22 ABS23 ABS26 ABS27 ABS28 ABS33 ABS34 ABS37 ABS39 ABS42 ABS43 ABS47 ABS49 ABS50 ABS52 ABS53 ABS56 ABS59 ABS60 ABS62 ABS63 ABS65 ABS66 ABS67 ABS68 ABS71 ABS74 ABS75</w:t>
      </w:r>
    </w:p>
    <w:p w14:paraId="03B55A28" w14:textId="13F6DAA5" w:rsidR="00344D21" w:rsidRDefault="00344D21" w:rsidP="00482188">
      <w:pPr>
        <w:spacing w:after="0" w:line="240" w:lineRule="auto"/>
        <w:rPr>
          <w:rFonts w:asciiTheme="minorHAnsi" w:hAnsiTheme="minorHAnsi" w:cstheme="minorHAnsi"/>
          <w:bCs/>
          <w:sz w:val="20"/>
          <w:szCs w:val="20"/>
        </w:rPr>
      </w:pPr>
      <w:proofErr w:type="spellStart"/>
      <w:r w:rsidRPr="00E543AC">
        <w:rPr>
          <w:rFonts w:asciiTheme="minorHAnsi" w:hAnsiTheme="minorHAnsi" w:cstheme="minorHAnsi"/>
          <w:b/>
          <w:sz w:val="20"/>
          <w:szCs w:val="20"/>
        </w:rPr>
        <w:t>Tersten</w:t>
      </w:r>
      <w:proofErr w:type="spellEnd"/>
      <w:r w:rsidRPr="00E543AC">
        <w:rPr>
          <w:rFonts w:asciiTheme="minorHAnsi" w:hAnsiTheme="minorHAnsi" w:cstheme="minorHAnsi"/>
          <w:b/>
          <w:sz w:val="20"/>
          <w:szCs w:val="20"/>
        </w:rPr>
        <w:t xml:space="preserve"> </w:t>
      </w:r>
      <w:proofErr w:type="spellStart"/>
      <w:r w:rsidRPr="00E543AC">
        <w:rPr>
          <w:rFonts w:asciiTheme="minorHAnsi" w:hAnsiTheme="minorHAnsi" w:cstheme="minorHAnsi"/>
          <w:b/>
          <w:sz w:val="20"/>
          <w:szCs w:val="20"/>
        </w:rPr>
        <w:t>Puanlanan</w:t>
      </w:r>
      <w:proofErr w:type="spellEnd"/>
      <w:r w:rsidRPr="00E543AC">
        <w:rPr>
          <w:rFonts w:asciiTheme="minorHAnsi" w:hAnsiTheme="minorHAnsi" w:cstheme="minorHAnsi"/>
          <w:b/>
          <w:sz w:val="20"/>
          <w:szCs w:val="20"/>
        </w:rPr>
        <w:t xml:space="preserve"> </w:t>
      </w:r>
      <w:proofErr w:type="spellStart"/>
      <w:r w:rsidRPr="00E543AC">
        <w:rPr>
          <w:rFonts w:asciiTheme="minorHAnsi" w:hAnsiTheme="minorHAnsi" w:cstheme="minorHAnsi"/>
          <w:b/>
          <w:sz w:val="20"/>
          <w:szCs w:val="20"/>
        </w:rPr>
        <w:t>Maddeler</w:t>
      </w:r>
      <w:proofErr w:type="spellEnd"/>
      <w:r w:rsidR="00E543AC">
        <w:rPr>
          <w:rFonts w:asciiTheme="minorHAnsi" w:hAnsiTheme="minorHAnsi" w:cstheme="minorHAnsi"/>
          <w:b/>
          <w:sz w:val="20"/>
          <w:szCs w:val="20"/>
        </w:rPr>
        <w:t xml:space="preserve"> (</w:t>
      </w:r>
      <w:proofErr w:type="spellStart"/>
      <w:r w:rsidR="00E543AC">
        <w:rPr>
          <w:rFonts w:asciiTheme="minorHAnsi" w:hAnsiTheme="minorHAnsi" w:cstheme="minorHAnsi"/>
          <w:b/>
          <w:sz w:val="20"/>
          <w:szCs w:val="20"/>
        </w:rPr>
        <w:t>Rasyonel</w:t>
      </w:r>
      <w:proofErr w:type="spellEnd"/>
      <w:r w:rsidR="00E543AC">
        <w:rPr>
          <w:rFonts w:asciiTheme="minorHAnsi" w:hAnsiTheme="minorHAnsi" w:cstheme="minorHAnsi"/>
          <w:b/>
          <w:sz w:val="20"/>
          <w:szCs w:val="20"/>
        </w:rPr>
        <w:t xml:space="preserve"> </w:t>
      </w:r>
      <w:proofErr w:type="spellStart"/>
      <w:r w:rsidR="00E543AC">
        <w:rPr>
          <w:rFonts w:asciiTheme="minorHAnsi" w:hAnsiTheme="minorHAnsi" w:cstheme="minorHAnsi"/>
          <w:b/>
          <w:sz w:val="20"/>
          <w:szCs w:val="20"/>
        </w:rPr>
        <w:t>İnanışlar</w:t>
      </w:r>
      <w:proofErr w:type="spellEnd"/>
      <w:r w:rsidR="00E543AC">
        <w:rPr>
          <w:rFonts w:asciiTheme="minorHAnsi" w:hAnsiTheme="minorHAnsi" w:cstheme="minorHAnsi"/>
          <w:b/>
          <w:sz w:val="20"/>
          <w:szCs w:val="20"/>
        </w:rPr>
        <w:t>)</w:t>
      </w:r>
      <w:r w:rsidRPr="00E543AC">
        <w:rPr>
          <w:rFonts w:asciiTheme="minorHAnsi" w:hAnsiTheme="minorHAnsi" w:cstheme="minorHAnsi"/>
          <w:b/>
          <w:sz w:val="20"/>
          <w:szCs w:val="20"/>
        </w:rPr>
        <w:t xml:space="preserve">: </w:t>
      </w:r>
      <w:r w:rsidRPr="00E543AC">
        <w:rPr>
          <w:rFonts w:asciiTheme="minorHAnsi" w:hAnsiTheme="minorHAnsi" w:cstheme="minorHAnsi"/>
          <w:bCs/>
          <w:sz w:val="20"/>
          <w:szCs w:val="20"/>
        </w:rPr>
        <w:t>7; 11; 13; 14; 16; 17; 19; 20; 21; 24; 25; 29; 30; 31; 32; 35; 36; 38; 40; 41; 44; 45; 46; 48; 51; 54; 55; 57; 58; 61; 64; 69; 70; 72; 73; 76</w:t>
      </w:r>
      <w:r w:rsidR="00E543AC" w:rsidRPr="00E543AC">
        <w:rPr>
          <w:rFonts w:asciiTheme="minorHAnsi" w:hAnsiTheme="minorHAnsi" w:cstheme="minorHAnsi"/>
          <w:bCs/>
          <w:sz w:val="20"/>
          <w:szCs w:val="20"/>
        </w:rPr>
        <w:t xml:space="preserve"> </w:t>
      </w:r>
      <w:r w:rsidRPr="00E543AC">
        <w:rPr>
          <w:rFonts w:asciiTheme="minorHAnsi" w:hAnsiTheme="minorHAnsi" w:cstheme="minorHAnsi"/>
          <w:bCs/>
          <w:sz w:val="20"/>
          <w:szCs w:val="20"/>
          <w:highlight w:val="yellow"/>
        </w:rPr>
        <w:t>(4 = 0); (3=1); (2=2); (1=3); (0=4)</w:t>
      </w:r>
    </w:p>
    <w:p w14:paraId="002EBAC5" w14:textId="77777777" w:rsidR="00482188" w:rsidRPr="00E543AC" w:rsidRDefault="00482188" w:rsidP="00482188">
      <w:pPr>
        <w:spacing w:after="0" w:line="240" w:lineRule="auto"/>
        <w:rPr>
          <w:rFonts w:asciiTheme="minorHAnsi" w:hAnsiTheme="minorHAnsi" w:cstheme="minorHAnsi"/>
          <w:bCs/>
          <w:sz w:val="20"/>
          <w:szCs w:val="20"/>
        </w:rPr>
      </w:pPr>
    </w:p>
    <w:p w14:paraId="2F7DE860" w14:textId="1BBFD9D8" w:rsidR="00E543AC" w:rsidRDefault="00344D21" w:rsidP="00482188">
      <w:pPr>
        <w:spacing w:after="0" w:line="240" w:lineRule="auto"/>
        <w:rPr>
          <w:rFonts w:cstheme="minorHAnsi"/>
          <w:bCs/>
          <w:sz w:val="20"/>
          <w:szCs w:val="20"/>
        </w:rPr>
      </w:pPr>
      <w:r w:rsidRPr="00E543AC">
        <w:rPr>
          <w:rFonts w:cstheme="minorHAnsi"/>
          <w:b/>
          <w:sz w:val="20"/>
          <w:szCs w:val="20"/>
        </w:rPr>
        <w:t xml:space="preserve">Not: </w:t>
      </w:r>
      <w:r w:rsidRPr="00E543AC">
        <w:rPr>
          <w:rFonts w:cstheme="minorHAnsi"/>
          <w:bCs/>
          <w:sz w:val="20"/>
          <w:szCs w:val="20"/>
        </w:rPr>
        <w:t xml:space="preserve">İlk 4 </w:t>
      </w:r>
      <w:proofErr w:type="spellStart"/>
      <w:r w:rsidRPr="00E543AC">
        <w:rPr>
          <w:rFonts w:cstheme="minorHAnsi"/>
          <w:bCs/>
          <w:sz w:val="20"/>
          <w:szCs w:val="20"/>
        </w:rPr>
        <w:t>madde</w:t>
      </w:r>
      <w:proofErr w:type="spellEnd"/>
      <w:r w:rsidRPr="00E543AC">
        <w:rPr>
          <w:rFonts w:cstheme="minorHAnsi"/>
          <w:bCs/>
          <w:sz w:val="20"/>
          <w:szCs w:val="20"/>
        </w:rPr>
        <w:t xml:space="preserve"> </w:t>
      </w:r>
      <w:proofErr w:type="spellStart"/>
      <w:r w:rsidRPr="00E543AC">
        <w:rPr>
          <w:rFonts w:cstheme="minorHAnsi"/>
          <w:bCs/>
          <w:sz w:val="20"/>
          <w:szCs w:val="20"/>
        </w:rPr>
        <w:t>tercihe</w:t>
      </w:r>
      <w:proofErr w:type="spellEnd"/>
      <w:r w:rsidRPr="00E543AC">
        <w:rPr>
          <w:rFonts w:cstheme="minorHAnsi"/>
          <w:bCs/>
          <w:sz w:val="20"/>
          <w:szCs w:val="20"/>
        </w:rPr>
        <w:t xml:space="preserve"> </w:t>
      </w:r>
      <w:proofErr w:type="spellStart"/>
      <w:r w:rsidRPr="00E543AC">
        <w:rPr>
          <w:rFonts w:cstheme="minorHAnsi"/>
          <w:bCs/>
          <w:sz w:val="20"/>
          <w:szCs w:val="20"/>
        </w:rPr>
        <w:t>göre</w:t>
      </w:r>
      <w:proofErr w:type="spellEnd"/>
      <w:r w:rsidRPr="00E543AC">
        <w:rPr>
          <w:rFonts w:cstheme="minorHAnsi"/>
          <w:bCs/>
          <w:sz w:val="20"/>
          <w:szCs w:val="20"/>
        </w:rPr>
        <w:t xml:space="preserve"> </w:t>
      </w:r>
      <w:proofErr w:type="spellStart"/>
      <w:r w:rsidRPr="00E543AC">
        <w:rPr>
          <w:rFonts w:cstheme="minorHAnsi"/>
          <w:bCs/>
          <w:sz w:val="20"/>
          <w:szCs w:val="20"/>
        </w:rPr>
        <w:t>analize</w:t>
      </w:r>
      <w:proofErr w:type="spellEnd"/>
      <w:r w:rsidRPr="00E543AC">
        <w:rPr>
          <w:rFonts w:cstheme="minorHAnsi"/>
          <w:bCs/>
          <w:sz w:val="20"/>
          <w:szCs w:val="20"/>
        </w:rPr>
        <w:t xml:space="preserve"> </w:t>
      </w:r>
      <w:proofErr w:type="spellStart"/>
      <w:r w:rsidRPr="00E543AC">
        <w:rPr>
          <w:rFonts w:cstheme="minorHAnsi"/>
          <w:bCs/>
          <w:sz w:val="20"/>
          <w:szCs w:val="20"/>
        </w:rPr>
        <w:t>sokulur</w:t>
      </w:r>
      <w:proofErr w:type="spellEnd"/>
      <w:r w:rsidRPr="00E543AC">
        <w:rPr>
          <w:rFonts w:cstheme="minorHAnsi"/>
          <w:bCs/>
          <w:sz w:val="20"/>
          <w:szCs w:val="20"/>
        </w:rPr>
        <w:t>. (</w:t>
      </w:r>
      <w:proofErr w:type="spellStart"/>
      <w:r w:rsidRPr="00E543AC">
        <w:rPr>
          <w:rFonts w:cstheme="minorHAnsi"/>
          <w:bCs/>
          <w:sz w:val="20"/>
          <w:szCs w:val="20"/>
        </w:rPr>
        <w:t>zorunlu</w:t>
      </w:r>
      <w:proofErr w:type="spellEnd"/>
      <w:r w:rsidRPr="00E543AC">
        <w:rPr>
          <w:rFonts w:cstheme="minorHAnsi"/>
          <w:bCs/>
          <w:sz w:val="20"/>
          <w:szCs w:val="20"/>
        </w:rPr>
        <w:t xml:space="preserve"> </w:t>
      </w:r>
      <w:proofErr w:type="spellStart"/>
      <w:r w:rsidRPr="00E543AC">
        <w:rPr>
          <w:rFonts w:cstheme="minorHAnsi"/>
          <w:bCs/>
          <w:sz w:val="20"/>
          <w:szCs w:val="20"/>
        </w:rPr>
        <w:t>değildir</w:t>
      </w:r>
      <w:proofErr w:type="spellEnd"/>
      <w:r w:rsidRPr="00E543AC">
        <w:rPr>
          <w:rFonts w:cstheme="minorHAnsi"/>
          <w:bCs/>
          <w:sz w:val="20"/>
          <w:szCs w:val="20"/>
        </w:rPr>
        <w:t xml:space="preserve">). </w:t>
      </w:r>
      <w:proofErr w:type="spellStart"/>
      <w:r w:rsidRPr="00E543AC">
        <w:rPr>
          <w:rFonts w:cstheme="minorHAnsi"/>
          <w:bCs/>
          <w:sz w:val="20"/>
          <w:szCs w:val="20"/>
        </w:rPr>
        <w:t>Orijinal</w:t>
      </w:r>
      <w:proofErr w:type="spellEnd"/>
      <w:r w:rsidRPr="00E543AC">
        <w:rPr>
          <w:rFonts w:cstheme="minorHAnsi"/>
          <w:bCs/>
          <w:sz w:val="20"/>
          <w:szCs w:val="20"/>
        </w:rPr>
        <w:t xml:space="preserve"> </w:t>
      </w:r>
      <w:proofErr w:type="spellStart"/>
      <w:r w:rsidRPr="00E543AC">
        <w:rPr>
          <w:rFonts w:cstheme="minorHAnsi"/>
          <w:bCs/>
          <w:sz w:val="20"/>
          <w:szCs w:val="20"/>
        </w:rPr>
        <w:t>ölçekte</w:t>
      </w:r>
      <w:proofErr w:type="spellEnd"/>
      <w:r w:rsidRPr="00E543AC">
        <w:rPr>
          <w:rFonts w:cstheme="minorHAnsi"/>
          <w:bCs/>
          <w:sz w:val="20"/>
          <w:szCs w:val="20"/>
        </w:rPr>
        <w:t xml:space="preserve"> </w:t>
      </w:r>
      <w:proofErr w:type="spellStart"/>
      <w:r w:rsidRPr="00E543AC">
        <w:rPr>
          <w:rFonts w:cstheme="minorHAnsi"/>
          <w:bCs/>
          <w:sz w:val="20"/>
          <w:szCs w:val="20"/>
        </w:rPr>
        <w:t>değerlendirmeye</w:t>
      </w:r>
      <w:proofErr w:type="spellEnd"/>
      <w:r w:rsidRPr="00E543AC">
        <w:rPr>
          <w:rFonts w:cstheme="minorHAnsi"/>
          <w:bCs/>
          <w:sz w:val="20"/>
          <w:szCs w:val="20"/>
        </w:rPr>
        <w:t xml:space="preserve"> </w:t>
      </w:r>
      <w:proofErr w:type="spellStart"/>
      <w:r w:rsidRPr="00E543AC">
        <w:rPr>
          <w:rFonts w:cstheme="minorHAnsi"/>
          <w:bCs/>
          <w:sz w:val="20"/>
          <w:szCs w:val="20"/>
        </w:rPr>
        <w:t>sokulmamıştır</w:t>
      </w:r>
      <w:proofErr w:type="spellEnd"/>
      <w:r w:rsidRPr="00E543AC">
        <w:rPr>
          <w:rFonts w:cstheme="minorHAnsi"/>
          <w:bCs/>
          <w:sz w:val="20"/>
          <w:szCs w:val="20"/>
        </w:rPr>
        <w:t xml:space="preserve">. </w:t>
      </w:r>
      <w:proofErr w:type="spellStart"/>
      <w:r w:rsidRPr="00E543AC">
        <w:rPr>
          <w:rFonts w:cstheme="minorHAnsi"/>
          <w:bCs/>
          <w:sz w:val="20"/>
          <w:szCs w:val="20"/>
        </w:rPr>
        <w:t>Orijinal</w:t>
      </w:r>
      <w:proofErr w:type="spellEnd"/>
      <w:r w:rsidRPr="00E543AC">
        <w:rPr>
          <w:rFonts w:cstheme="minorHAnsi"/>
          <w:bCs/>
          <w:sz w:val="20"/>
          <w:szCs w:val="20"/>
        </w:rPr>
        <w:t xml:space="preserve"> </w:t>
      </w:r>
      <w:proofErr w:type="spellStart"/>
      <w:r w:rsidRPr="00E543AC">
        <w:rPr>
          <w:rFonts w:cstheme="minorHAnsi"/>
          <w:bCs/>
          <w:sz w:val="20"/>
          <w:szCs w:val="20"/>
        </w:rPr>
        <w:t>ölçek</w:t>
      </w:r>
      <w:proofErr w:type="spellEnd"/>
      <w:r w:rsidRPr="00E543AC">
        <w:rPr>
          <w:rFonts w:cstheme="minorHAnsi"/>
          <w:bCs/>
          <w:sz w:val="20"/>
          <w:szCs w:val="20"/>
        </w:rPr>
        <w:t xml:space="preserve"> 72 </w:t>
      </w:r>
      <w:proofErr w:type="spellStart"/>
      <w:r w:rsidRPr="00E543AC">
        <w:rPr>
          <w:rFonts w:cstheme="minorHAnsi"/>
          <w:bCs/>
          <w:sz w:val="20"/>
          <w:szCs w:val="20"/>
        </w:rPr>
        <w:t>maddeden</w:t>
      </w:r>
      <w:proofErr w:type="spellEnd"/>
      <w:r w:rsidRPr="00E543AC">
        <w:rPr>
          <w:rFonts w:cstheme="minorHAnsi"/>
          <w:bCs/>
          <w:sz w:val="20"/>
          <w:szCs w:val="20"/>
        </w:rPr>
        <w:t xml:space="preserve"> </w:t>
      </w:r>
      <w:proofErr w:type="spellStart"/>
      <w:r w:rsidRPr="00E543AC">
        <w:rPr>
          <w:rFonts w:cstheme="minorHAnsi"/>
          <w:bCs/>
          <w:sz w:val="20"/>
          <w:szCs w:val="20"/>
        </w:rPr>
        <w:t>oluşmaktadır</w:t>
      </w:r>
      <w:proofErr w:type="spellEnd"/>
      <w:r w:rsidR="00E543AC">
        <w:rPr>
          <w:rFonts w:cstheme="minorHAnsi"/>
          <w:bCs/>
          <w:sz w:val="20"/>
          <w:szCs w:val="20"/>
        </w:rPr>
        <w:t xml:space="preserve">. </w:t>
      </w:r>
    </w:p>
    <w:p w14:paraId="2A14ED21" w14:textId="77777777" w:rsidR="00482188" w:rsidRDefault="00482188" w:rsidP="00482188">
      <w:pPr>
        <w:spacing w:after="0" w:line="240" w:lineRule="auto"/>
        <w:rPr>
          <w:rFonts w:cstheme="minorHAnsi"/>
          <w:bCs/>
          <w:sz w:val="20"/>
          <w:szCs w:val="20"/>
        </w:rPr>
      </w:pPr>
    </w:p>
    <w:p w14:paraId="25739783" w14:textId="473B6B72" w:rsidR="00E543AC" w:rsidRPr="00E543AC" w:rsidRDefault="00E543AC" w:rsidP="00344D21">
      <w:pPr>
        <w:rPr>
          <w:rFonts w:cstheme="minorHAnsi"/>
          <w:b/>
          <w:sz w:val="20"/>
          <w:szCs w:val="20"/>
        </w:rPr>
      </w:pPr>
      <w:r w:rsidRPr="00E543AC">
        <w:rPr>
          <w:rFonts w:cstheme="minorHAnsi"/>
          <w:b/>
          <w:sz w:val="20"/>
          <w:szCs w:val="20"/>
        </w:rPr>
        <w:t>4 FAKTÖR</w:t>
      </w:r>
    </w:p>
    <w:tbl>
      <w:tblPr>
        <w:tblStyle w:val="TableGrid"/>
        <w:tblpPr w:leftFromText="180" w:rightFromText="180" w:vertAnchor="text" w:horzAnchor="margin" w:tblpY="293"/>
        <w:tblW w:w="0" w:type="auto"/>
        <w:tblLook w:val="04A0" w:firstRow="1" w:lastRow="0" w:firstColumn="1" w:lastColumn="0" w:noHBand="0" w:noVBand="1"/>
      </w:tblPr>
      <w:tblGrid>
        <w:gridCol w:w="3205"/>
        <w:gridCol w:w="6083"/>
      </w:tblGrid>
      <w:tr w:rsidR="00E543AC" w:rsidRPr="00E543AC" w14:paraId="127F682B" w14:textId="77777777" w:rsidTr="00E543AC">
        <w:trPr>
          <w:trHeight w:val="476"/>
        </w:trPr>
        <w:tc>
          <w:tcPr>
            <w:tcW w:w="3205" w:type="dxa"/>
          </w:tcPr>
          <w:p w14:paraId="68985D4D" w14:textId="77777777" w:rsidR="00E543AC" w:rsidRPr="00E543AC" w:rsidRDefault="00E543AC" w:rsidP="00E543AC">
            <w:pPr>
              <w:pStyle w:val="ListParagraph"/>
              <w:ind w:left="0"/>
              <w:rPr>
                <w:rFonts w:asciiTheme="minorHAnsi" w:hAnsiTheme="minorHAnsi" w:cstheme="minorHAnsi"/>
                <w:sz w:val="20"/>
                <w:szCs w:val="20"/>
              </w:rPr>
            </w:pPr>
            <w:proofErr w:type="spellStart"/>
            <w:r w:rsidRPr="00E543AC">
              <w:rPr>
                <w:rFonts w:cstheme="minorHAnsi"/>
                <w:sz w:val="20"/>
                <w:szCs w:val="20"/>
              </w:rPr>
              <w:t>Aşırı</w:t>
            </w:r>
            <w:proofErr w:type="spellEnd"/>
            <w:r w:rsidRPr="00E543AC">
              <w:rPr>
                <w:rFonts w:cstheme="minorHAnsi"/>
                <w:sz w:val="20"/>
                <w:szCs w:val="20"/>
              </w:rPr>
              <w:t xml:space="preserve"> </w:t>
            </w:r>
            <w:proofErr w:type="spellStart"/>
            <w:r w:rsidRPr="00E543AC">
              <w:rPr>
                <w:rFonts w:cstheme="minorHAnsi"/>
                <w:sz w:val="20"/>
                <w:szCs w:val="20"/>
              </w:rPr>
              <w:t>Talepkarlık</w:t>
            </w:r>
            <w:proofErr w:type="spellEnd"/>
            <w:r w:rsidRPr="00E543AC">
              <w:rPr>
                <w:rFonts w:cstheme="minorHAnsi"/>
                <w:sz w:val="20"/>
                <w:szCs w:val="20"/>
              </w:rPr>
              <w:t xml:space="preserve"> </w:t>
            </w:r>
            <w:proofErr w:type="spellStart"/>
            <w:r w:rsidRPr="00E543AC">
              <w:rPr>
                <w:rFonts w:cstheme="minorHAnsi"/>
                <w:sz w:val="20"/>
                <w:szCs w:val="20"/>
              </w:rPr>
              <w:t>İrrasyonel</w:t>
            </w:r>
            <w:proofErr w:type="spellEnd"/>
            <w:r w:rsidRPr="00E543AC">
              <w:rPr>
                <w:rFonts w:cstheme="minorHAnsi"/>
                <w:sz w:val="20"/>
                <w:szCs w:val="20"/>
              </w:rPr>
              <w:t xml:space="preserve"> </w:t>
            </w:r>
            <w:proofErr w:type="spellStart"/>
            <w:r w:rsidRPr="00E543AC">
              <w:rPr>
                <w:rFonts w:cstheme="minorHAnsi"/>
                <w:sz w:val="20"/>
                <w:szCs w:val="20"/>
              </w:rPr>
              <w:t>İnanışları</w:t>
            </w:r>
            <w:proofErr w:type="spellEnd"/>
          </w:p>
        </w:tc>
        <w:tc>
          <w:tcPr>
            <w:tcW w:w="6083" w:type="dxa"/>
          </w:tcPr>
          <w:p w14:paraId="384036B4" w14:textId="77777777" w:rsidR="00E543AC" w:rsidRPr="00E543AC" w:rsidRDefault="00E543AC" w:rsidP="00E543AC">
            <w:pPr>
              <w:pStyle w:val="ListParagraph"/>
              <w:ind w:left="0"/>
              <w:rPr>
                <w:rFonts w:asciiTheme="minorHAnsi" w:hAnsiTheme="minorHAnsi" w:cstheme="minorHAnsi"/>
                <w:sz w:val="20"/>
                <w:szCs w:val="20"/>
              </w:rPr>
            </w:pPr>
            <w:r w:rsidRPr="00E543AC">
              <w:rPr>
                <w:rFonts w:asciiTheme="minorHAnsi" w:hAnsiTheme="minorHAnsi" w:cstheme="minorHAnsi"/>
                <w:sz w:val="20"/>
                <w:szCs w:val="20"/>
              </w:rPr>
              <w:t xml:space="preserve">13; 15; </w:t>
            </w:r>
            <w:r w:rsidRPr="00E543AC">
              <w:rPr>
                <w:rFonts w:asciiTheme="minorHAnsi" w:hAnsiTheme="minorHAnsi" w:cstheme="minorHAnsi"/>
                <w:color w:val="FF0000"/>
                <w:sz w:val="20"/>
                <w:szCs w:val="20"/>
              </w:rPr>
              <w:t>24</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29</w:t>
            </w:r>
            <w:r w:rsidRPr="00E543AC">
              <w:rPr>
                <w:rFonts w:asciiTheme="minorHAnsi" w:hAnsiTheme="minorHAnsi" w:cstheme="minorHAnsi"/>
                <w:sz w:val="20"/>
                <w:szCs w:val="20"/>
              </w:rPr>
              <w:t xml:space="preserve">; 33; </w:t>
            </w:r>
            <w:r w:rsidRPr="00E543AC">
              <w:rPr>
                <w:rFonts w:asciiTheme="minorHAnsi" w:hAnsiTheme="minorHAnsi" w:cstheme="minorHAnsi"/>
                <w:color w:val="FF0000"/>
                <w:sz w:val="20"/>
                <w:szCs w:val="20"/>
              </w:rPr>
              <w:t>35</w:t>
            </w:r>
            <w:r w:rsidRPr="00E543AC">
              <w:rPr>
                <w:rFonts w:asciiTheme="minorHAnsi" w:hAnsiTheme="minorHAnsi" w:cstheme="minorHAnsi"/>
                <w:sz w:val="20"/>
                <w:szCs w:val="20"/>
              </w:rPr>
              <w:t xml:space="preserve">; 37; </w:t>
            </w:r>
            <w:r w:rsidRPr="00E543AC">
              <w:rPr>
                <w:rFonts w:asciiTheme="minorHAnsi" w:hAnsiTheme="minorHAnsi" w:cstheme="minorHAnsi"/>
                <w:color w:val="FF0000"/>
                <w:sz w:val="20"/>
                <w:szCs w:val="20"/>
              </w:rPr>
              <w:t>41</w:t>
            </w:r>
            <w:r w:rsidRPr="00E543AC">
              <w:rPr>
                <w:rFonts w:asciiTheme="minorHAnsi" w:hAnsiTheme="minorHAnsi" w:cstheme="minorHAnsi"/>
                <w:sz w:val="20"/>
                <w:szCs w:val="20"/>
              </w:rPr>
              <w:t xml:space="preserve">; 43; </w:t>
            </w:r>
            <w:r w:rsidRPr="00E543AC">
              <w:rPr>
                <w:rFonts w:asciiTheme="minorHAnsi" w:hAnsiTheme="minorHAnsi" w:cstheme="minorHAnsi"/>
                <w:color w:val="FF0000"/>
                <w:sz w:val="20"/>
                <w:szCs w:val="20"/>
              </w:rPr>
              <w:t>48</w:t>
            </w:r>
            <w:r w:rsidRPr="00E543AC">
              <w:rPr>
                <w:rFonts w:asciiTheme="minorHAnsi" w:hAnsiTheme="minorHAnsi" w:cstheme="minorHAnsi"/>
                <w:sz w:val="20"/>
                <w:szCs w:val="20"/>
              </w:rPr>
              <w:t xml:space="preserve">; 52; </w:t>
            </w:r>
            <w:r w:rsidRPr="00E543AC">
              <w:rPr>
                <w:rFonts w:asciiTheme="minorHAnsi" w:hAnsiTheme="minorHAnsi" w:cstheme="minorHAnsi"/>
                <w:color w:val="FF0000"/>
                <w:sz w:val="20"/>
                <w:szCs w:val="20"/>
              </w:rPr>
              <w:t>55</w:t>
            </w:r>
            <w:r w:rsidRPr="00E543AC">
              <w:rPr>
                <w:rFonts w:asciiTheme="minorHAnsi" w:hAnsiTheme="minorHAnsi" w:cstheme="minorHAnsi"/>
                <w:sz w:val="20"/>
                <w:szCs w:val="20"/>
              </w:rPr>
              <w:t xml:space="preserve">; 56; 63; </w:t>
            </w:r>
            <w:r w:rsidRPr="00E543AC">
              <w:rPr>
                <w:rFonts w:asciiTheme="minorHAnsi" w:hAnsiTheme="minorHAnsi" w:cstheme="minorHAnsi"/>
                <w:color w:val="FF0000"/>
                <w:sz w:val="20"/>
                <w:szCs w:val="20"/>
              </w:rPr>
              <w:t>64</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69</w:t>
            </w:r>
            <w:r w:rsidRPr="00E543AC">
              <w:rPr>
                <w:rFonts w:asciiTheme="minorHAnsi" w:hAnsiTheme="minorHAnsi" w:cstheme="minorHAnsi"/>
                <w:sz w:val="20"/>
                <w:szCs w:val="20"/>
              </w:rPr>
              <w:t>; 71; 74</w:t>
            </w:r>
          </w:p>
        </w:tc>
      </w:tr>
      <w:tr w:rsidR="00E543AC" w:rsidRPr="00E543AC" w14:paraId="4BAFA138" w14:textId="77777777" w:rsidTr="00E543AC">
        <w:trPr>
          <w:trHeight w:val="476"/>
        </w:trPr>
        <w:tc>
          <w:tcPr>
            <w:tcW w:w="3205" w:type="dxa"/>
          </w:tcPr>
          <w:p w14:paraId="3CCBE5C1" w14:textId="77777777" w:rsidR="00E543AC" w:rsidRPr="00E543AC" w:rsidRDefault="00E543AC" w:rsidP="00E543AC">
            <w:pPr>
              <w:pStyle w:val="ListParagraph"/>
              <w:ind w:left="0"/>
              <w:rPr>
                <w:rFonts w:cstheme="minorHAnsi"/>
                <w:sz w:val="20"/>
                <w:szCs w:val="20"/>
              </w:rPr>
            </w:pPr>
            <w:proofErr w:type="spellStart"/>
            <w:r w:rsidRPr="00E543AC">
              <w:rPr>
                <w:rFonts w:cstheme="minorHAnsi"/>
                <w:sz w:val="20"/>
                <w:szCs w:val="20"/>
              </w:rPr>
              <w:t>Negatif</w:t>
            </w:r>
            <w:proofErr w:type="spellEnd"/>
            <w:r w:rsidRPr="00E543AC">
              <w:rPr>
                <w:rFonts w:cstheme="minorHAnsi"/>
                <w:sz w:val="20"/>
                <w:szCs w:val="20"/>
              </w:rPr>
              <w:t xml:space="preserve"> </w:t>
            </w:r>
            <w:proofErr w:type="spellStart"/>
            <w:r w:rsidRPr="00E543AC">
              <w:rPr>
                <w:rFonts w:cstheme="minorHAnsi"/>
                <w:sz w:val="20"/>
                <w:szCs w:val="20"/>
              </w:rPr>
              <w:t>Değerlendirme</w:t>
            </w:r>
            <w:proofErr w:type="spellEnd"/>
            <w:r w:rsidRPr="00E543AC">
              <w:rPr>
                <w:rFonts w:cstheme="minorHAnsi"/>
                <w:sz w:val="20"/>
                <w:szCs w:val="20"/>
              </w:rPr>
              <w:t xml:space="preserve"> (</w:t>
            </w:r>
            <w:proofErr w:type="spellStart"/>
            <w:r w:rsidRPr="00E543AC">
              <w:rPr>
                <w:rFonts w:cstheme="minorHAnsi"/>
                <w:sz w:val="20"/>
                <w:szCs w:val="20"/>
              </w:rPr>
              <w:t>Felaketleştirme</w:t>
            </w:r>
            <w:proofErr w:type="spellEnd"/>
            <w:r w:rsidRPr="00E543AC">
              <w:rPr>
                <w:rFonts w:cstheme="minorHAnsi"/>
                <w:sz w:val="20"/>
                <w:szCs w:val="20"/>
              </w:rPr>
              <w:t>/</w:t>
            </w:r>
            <w:proofErr w:type="spellStart"/>
            <w:r w:rsidRPr="00E543AC">
              <w:rPr>
                <w:rFonts w:cstheme="minorHAnsi"/>
                <w:sz w:val="20"/>
                <w:szCs w:val="20"/>
              </w:rPr>
              <w:t>Korkunçlaştırma</w:t>
            </w:r>
            <w:proofErr w:type="spellEnd"/>
            <w:r w:rsidRPr="00E543AC">
              <w:rPr>
                <w:rFonts w:cstheme="minorHAnsi"/>
                <w:sz w:val="20"/>
                <w:szCs w:val="20"/>
              </w:rPr>
              <w:t xml:space="preserve">  </w:t>
            </w:r>
            <w:proofErr w:type="spellStart"/>
            <w:r w:rsidRPr="00E543AC">
              <w:rPr>
                <w:rFonts w:cstheme="minorHAnsi"/>
                <w:sz w:val="20"/>
                <w:szCs w:val="20"/>
              </w:rPr>
              <w:t>Aşırı</w:t>
            </w:r>
            <w:proofErr w:type="spellEnd"/>
            <w:r w:rsidRPr="00E543AC">
              <w:rPr>
                <w:rFonts w:cstheme="minorHAnsi"/>
                <w:sz w:val="20"/>
                <w:szCs w:val="20"/>
              </w:rPr>
              <w:t xml:space="preserve"> </w:t>
            </w:r>
            <w:proofErr w:type="spellStart"/>
            <w:r w:rsidRPr="00E543AC">
              <w:rPr>
                <w:rFonts w:cstheme="minorHAnsi"/>
                <w:sz w:val="20"/>
                <w:szCs w:val="20"/>
              </w:rPr>
              <w:t>Talepkarlık</w:t>
            </w:r>
            <w:proofErr w:type="spellEnd"/>
            <w:r w:rsidRPr="00E543AC">
              <w:rPr>
                <w:rFonts w:cstheme="minorHAnsi"/>
                <w:sz w:val="20"/>
                <w:szCs w:val="20"/>
              </w:rPr>
              <w:t xml:space="preserve"> </w:t>
            </w:r>
            <w:proofErr w:type="spellStart"/>
            <w:r w:rsidRPr="00E543AC">
              <w:rPr>
                <w:rFonts w:cstheme="minorHAnsi"/>
                <w:sz w:val="20"/>
                <w:szCs w:val="20"/>
              </w:rPr>
              <w:t>İrrasyonel</w:t>
            </w:r>
            <w:proofErr w:type="spellEnd"/>
            <w:r w:rsidRPr="00E543AC">
              <w:rPr>
                <w:rFonts w:cstheme="minorHAnsi"/>
                <w:sz w:val="20"/>
                <w:szCs w:val="20"/>
              </w:rPr>
              <w:t xml:space="preserve"> </w:t>
            </w:r>
            <w:proofErr w:type="spellStart"/>
            <w:r w:rsidRPr="00E543AC">
              <w:rPr>
                <w:rFonts w:cstheme="minorHAnsi"/>
                <w:sz w:val="20"/>
                <w:szCs w:val="20"/>
              </w:rPr>
              <w:t>İnanışları</w:t>
            </w:r>
            <w:proofErr w:type="spellEnd"/>
            <w:r w:rsidRPr="00E543AC">
              <w:rPr>
                <w:rFonts w:cstheme="minorHAnsi"/>
                <w:sz w:val="20"/>
                <w:szCs w:val="20"/>
              </w:rPr>
              <w:t xml:space="preserve"> </w:t>
            </w:r>
            <w:r w:rsidRPr="00E543AC">
              <w:rPr>
                <w:rFonts w:asciiTheme="minorHAnsi" w:hAnsiTheme="minorHAnsi" w:cstheme="minorHAnsi"/>
                <w:sz w:val="20"/>
                <w:szCs w:val="20"/>
              </w:rPr>
              <w:t xml:space="preserve"> </w:t>
            </w:r>
          </w:p>
        </w:tc>
        <w:tc>
          <w:tcPr>
            <w:tcW w:w="6083" w:type="dxa"/>
          </w:tcPr>
          <w:p w14:paraId="7539F66D" w14:textId="77777777" w:rsidR="00E543AC" w:rsidRPr="00E543AC" w:rsidRDefault="00E543AC" w:rsidP="00E543AC">
            <w:pPr>
              <w:pStyle w:val="ListParagraph"/>
              <w:ind w:left="0"/>
              <w:rPr>
                <w:rFonts w:cstheme="minorHAnsi"/>
                <w:sz w:val="20"/>
                <w:szCs w:val="20"/>
              </w:rPr>
            </w:pPr>
            <w:r w:rsidRPr="00E543AC">
              <w:rPr>
                <w:rFonts w:asciiTheme="minorHAnsi" w:hAnsiTheme="minorHAnsi" w:cstheme="minorHAnsi"/>
                <w:color w:val="FF0000"/>
                <w:sz w:val="20"/>
                <w:szCs w:val="20"/>
              </w:rPr>
              <w:t>7; 11;</w:t>
            </w:r>
            <w:r w:rsidRPr="00E543AC">
              <w:rPr>
                <w:rFonts w:asciiTheme="minorHAnsi" w:hAnsiTheme="minorHAnsi" w:cstheme="minorHAnsi"/>
                <w:sz w:val="20"/>
                <w:szCs w:val="20"/>
              </w:rPr>
              <w:t xml:space="preserve"> 12; 18; </w:t>
            </w:r>
            <w:r w:rsidRPr="00E543AC">
              <w:rPr>
                <w:rFonts w:asciiTheme="minorHAnsi" w:hAnsiTheme="minorHAnsi" w:cstheme="minorHAnsi"/>
                <w:color w:val="FF0000"/>
                <w:sz w:val="20"/>
                <w:szCs w:val="20"/>
              </w:rPr>
              <w:t>21</w:t>
            </w:r>
            <w:r w:rsidRPr="00E543AC">
              <w:rPr>
                <w:rFonts w:asciiTheme="minorHAnsi" w:hAnsiTheme="minorHAnsi" w:cstheme="minorHAnsi"/>
                <w:sz w:val="20"/>
                <w:szCs w:val="20"/>
              </w:rPr>
              <w:t xml:space="preserve">; 27; </w:t>
            </w:r>
            <w:r w:rsidRPr="00E543AC">
              <w:rPr>
                <w:rFonts w:asciiTheme="minorHAnsi" w:hAnsiTheme="minorHAnsi" w:cstheme="minorHAnsi"/>
                <w:color w:val="FF0000"/>
                <w:sz w:val="20"/>
                <w:szCs w:val="20"/>
              </w:rPr>
              <w:t>30</w:t>
            </w:r>
            <w:r w:rsidRPr="00E543AC">
              <w:rPr>
                <w:rFonts w:asciiTheme="minorHAnsi" w:hAnsiTheme="minorHAnsi" w:cstheme="minorHAnsi"/>
                <w:sz w:val="20"/>
                <w:szCs w:val="20"/>
              </w:rPr>
              <w:t xml:space="preserve">; 34; </w:t>
            </w:r>
            <w:r w:rsidRPr="00E543AC">
              <w:rPr>
                <w:rFonts w:asciiTheme="minorHAnsi" w:hAnsiTheme="minorHAnsi" w:cstheme="minorHAnsi"/>
                <w:color w:val="FF0000"/>
                <w:sz w:val="20"/>
                <w:szCs w:val="20"/>
              </w:rPr>
              <w:t>36</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38</w:t>
            </w:r>
            <w:r w:rsidRPr="00E543AC">
              <w:rPr>
                <w:rFonts w:asciiTheme="minorHAnsi" w:hAnsiTheme="minorHAnsi" w:cstheme="minorHAnsi"/>
                <w:sz w:val="20"/>
                <w:szCs w:val="20"/>
              </w:rPr>
              <w:t xml:space="preserve">; 42; </w:t>
            </w:r>
            <w:r w:rsidRPr="00E543AC">
              <w:rPr>
                <w:rFonts w:asciiTheme="minorHAnsi" w:hAnsiTheme="minorHAnsi" w:cstheme="minorHAnsi"/>
                <w:color w:val="FF0000"/>
                <w:sz w:val="20"/>
                <w:szCs w:val="20"/>
              </w:rPr>
              <w:t>45</w:t>
            </w:r>
            <w:r w:rsidRPr="00E543AC">
              <w:rPr>
                <w:rFonts w:asciiTheme="minorHAnsi" w:hAnsiTheme="minorHAnsi" w:cstheme="minorHAnsi"/>
                <w:sz w:val="20"/>
                <w:szCs w:val="20"/>
              </w:rPr>
              <w:t xml:space="preserve">; 49; </w:t>
            </w:r>
            <w:r w:rsidRPr="00E543AC">
              <w:rPr>
                <w:rFonts w:asciiTheme="minorHAnsi" w:hAnsiTheme="minorHAnsi" w:cstheme="minorHAnsi"/>
                <w:color w:val="FF0000"/>
                <w:sz w:val="20"/>
                <w:szCs w:val="20"/>
              </w:rPr>
              <w:t>51</w:t>
            </w:r>
            <w:r w:rsidRPr="00E543AC">
              <w:rPr>
                <w:rFonts w:asciiTheme="minorHAnsi" w:hAnsiTheme="minorHAnsi" w:cstheme="minorHAnsi"/>
                <w:sz w:val="20"/>
                <w:szCs w:val="20"/>
              </w:rPr>
              <w:t xml:space="preserve">; 53; 59; </w:t>
            </w:r>
            <w:r w:rsidRPr="00E543AC">
              <w:rPr>
                <w:rFonts w:asciiTheme="minorHAnsi" w:hAnsiTheme="minorHAnsi" w:cstheme="minorHAnsi"/>
                <w:color w:val="FF0000"/>
                <w:sz w:val="20"/>
                <w:szCs w:val="20"/>
              </w:rPr>
              <w:t>70</w:t>
            </w:r>
            <w:r w:rsidRPr="00E543AC">
              <w:rPr>
                <w:rFonts w:asciiTheme="minorHAnsi" w:hAnsiTheme="minorHAnsi" w:cstheme="minorHAnsi"/>
                <w:sz w:val="20"/>
                <w:szCs w:val="20"/>
              </w:rPr>
              <w:t>; 75</w:t>
            </w:r>
          </w:p>
        </w:tc>
      </w:tr>
      <w:tr w:rsidR="00E543AC" w:rsidRPr="00E543AC" w14:paraId="1F639E36" w14:textId="77777777" w:rsidTr="00E543AC">
        <w:trPr>
          <w:trHeight w:val="440"/>
        </w:trPr>
        <w:tc>
          <w:tcPr>
            <w:tcW w:w="3205" w:type="dxa"/>
          </w:tcPr>
          <w:p w14:paraId="2BC8B14B" w14:textId="77777777" w:rsidR="00E543AC" w:rsidRPr="00E543AC" w:rsidRDefault="00E543AC" w:rsidP="00E543AC">
            <w:pPr>
              <w:pStyle w:val="ListParagraph"/>
              <w:ind w:left="0"/>
              <w:rPr>
                <w:rFonts w:asciiTheme="minorHAnsi" w:hAnsiTheme="minorHAnsi" w:cstheme="minorHAnsi"/>
                <w:sz w:val="20"/>
                <w:szCs w:val="20"/>
              </w:rPr>
            </w:pPr>
            <w:proofErr w:type="spellStart"/>
            <w:r w:rsidRPr="00E543AC">
              <w:rPr>
                <w:rFonts w:cstheme="minorHAnsi"/>
                <w:sz w:val="20"/>
                <w:szCs w:val="20"/>
              </w:rPr>
              <w:t>Rahatsız</w:t>
            </w:r>
            <w:proofErr w:type="spellEnd"/>
            <w:r w:rsidRPr="00E543AC">
              <w:rPr>
                <w:rFonts w:cstheme="minorHAnsi"/>
                <w:sz w:val="20"/>
                <w:szCs w:val="20"/>
              </w:rPr>
              <w:t xml:space="preserve"> </w:t>
            </w:r>
            <w:proofErr w:type="spellStart"/>
            <w:r w:rsidRPr="00E543AC">
              <w:rPr>
                <w:rFonts w:cstheme="minorHAnsi"/>
                <w:sz w:val="20"/>
                <w:szCs w:val="20"/>
              </w:rPr>
              <w:t>Olmaya</w:t>
            </w:r>
            <w:proofErr w:type="spellEnd"/>
            <w:r w:rsidRPr="00E543AC">
              <w:rPr>
                <w:rFonts w:cstheme="minorHAnsi"/>
                <w:sz w:val="20"/>
                <w:szCs w:val="20"/>
              </w:rPr>
              <w:t xml:space="preserve"> </w:t>
            </w:r>
            <w:proofErr w:type="spellStart"/>
            <w:r w:rsidRPr="00E543AC">
              <w:rPr>
                <w:rFonts w:cstheme="minorHAnsi"/>
                <w:sz w:val="20"/>
                <w:szCs w:val="20"/>
              </w:rPr>
              <w:t>Katlanama</w:t>
            </w:r>
            <w:proofErr w:type="spellEnd"/>
            <w:r w:rsidRPr="00E543AC">
              <w:rPr>
                <w:rFonts w:cstheme="minorHAnsi"/>
                <w:sz w:val="20"/>
                <w:szCs w:val="20"/>
              </w:rPr>
              <w:t xml:space="preserve">  </w:t>
            </w:r>
            <w:proofErr w:type="spellStart"/>
            <w:r w:rsidRPr="00E543AC">
              <w:rPr>
                <w:rFonts w:cstheme="minorHAnsi"/>
                <w:sz w:val="20"/>
                <w:szCs w:val="20"/>
              </w:rPr>
              <w:t>İrrasyonel</w:t>
            </w:r>
            <w:proofErr w:type="spellEnd"/>
            <w:r w:rsidRPr="00E543AC">
              <w:rPr>
                <w:rFonts w:cstheme="minorHAnsi"/>
                <w:sz w:val="20"/>
                <w:szCs w:val="20"/>
              </w:rPr>
              <w:t xml:space="preserve"> </w:t>
            </w:r>
            <w:proofErr w:type="spellStart"/>
            <w:r w:rsidRPr="00E543AC">
              <w:rPr>
                <w:rFonts w:cstheme="minorHAnsi"/>
                <w:sz w:val="20"/>
                <w:szCs w:val="20"/>
              </w:rPr>
              <w:t>İnanışları</w:t>
            </w:r>
            <w:proofErr w:type="spellEnd"/>
          </w:p>
        </w:tc>
        <w:tc>
          <w:tcPr>
            <w:tcW w:w="6083" w:type="dxa"/>
          </w:tcPr>
          <w:p w14:paraId="4D465CD1" w14:textId="77777777" w:rsidR="00E543AC" w:rsidRPr="00E543AC" w:rsidRDefault="00E543AC" w:rsidP="00E543AC">
            <w:pPr>
              <w:pStyle w:val="ListParagraph"/>
              <w:ind w:left="0"/>
              <w:rPr>
                <w:rFonts w:asciiTheme="minorHAnsi" w:hAnsiTheme="minorHAnsi" w:cstheme="minorHAnsi"/>
                <w:sz w:val="20"/>
                <w:szCs w:val="20"/>
              </w:rPr>
            </w:pPr>
            <w:r w:rsidRPr="00E543AC">
              <w:rPr>
                <w:rFonts w:asciiTheme="minorHAnsi" w:hAnsiTheme="minorHAnsi" w:cstheme="minorHAnsi"/>
                <w:sz w:val="20"/>
                <w:szCs w:val="20"/>
              </w:rPr>
              <w:t xml:space="preserve">5; 10; </w:t>
            </w:r>
            <w:r w:rsidRPr="00E543AC">
              <w:rPr>
                <w:rFonts w:asciiTheme="minorHAnsi" w:hAnsiTheme="minorHAnsi" w:cstheme="minorHAnsi"/>
                <w:color w:val="FF0000"/>
                <w:sz w:val="20"/>
                <w:szCs w:val="20"/>
              </w:rPr>
              <w:t>16</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19</w:t>
            </w:r>
            <w:r w:rsidRPr="00E543AC">
              <w:rPr>
                <w:rFonts w:asciiTheme="minorHAnsi" w:hAnsiTheme="minorHAnsi" w:cstheme="minorHAnsi"/>
                <w:sz w:val="20"/>
                <w:szCs w:val="20"/>
              </w:rPr>
              <w:t xml:space="preserve">; 22; </w:t>
            </w:r>
            <w:r w:rsidRPr="00E543AC">
              <w:rPr>
                <w:rFonts w:asciiTheme="minorHAnsi" w:hAnsiTheme="minorHAnsi" w:cstheme="minorHAnsi"/>
                <w:color w:val="FF0000"/>
                <w:sz w:val="20"/>
                <w:szCs w:val="20"/>
              </w:rPr>
              <w:t>25</w:t>
            </w:r>
            <w:r w:rsidRPr="00E543AC">
              <w:rPr>
                <w:rFonts w:asciiTheme="minorHAnsi" w:hAnsiTheme="minorHAnsi" w:cstheme="minorHAnsi"/>
                <w:sz w:val="20"/>
                <w:szCs w:val="20"/>
              </w:rPr>
              <w:t xml:space="preserve">; 26; 28; 39; </w:t>
            </w:r>
            <w:r w:rsidRPr="00E543AC">
              <w:rPr>
                <w:rFonts w:asciiTheme="minorHAnsi" w:hAnsiTheme="minorHAnsi" w:cstheme="minorHAnsi"/>
                <w:color w:val="FF0000"/>
                <w:sz w:val="20"/>
                <w:szCs w:val="20"/>
              </w:rPr>
              <w:t>40</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46</w:t>
            </w:r>
            <w:r w:rsidRPr="00E543AC">
              <w:rPr>
                <w:rFonts w:asciiTheme="minorHAnsi" w:hAnsiTheme="minorHAnsi" w:cstheme="minorHAnsi"/>
                <w:sz w:val="20"/>
                <w:szCs w:val="20"/>
              </w:rPr>
              <w:t xml:space="preserve">; 47; 50; </w:t>
            </w:r>
            <w:r w:rsidRPr="00E543AC">
              <w:rPr>
                <w:rFonts w:asciiTheme="minorHAnsi" w:hAnsiTheme="minorHAnsi" w:cstheme="minorHAnsi"/>
                <w:color w:val="FF0000"/>
                <w:sz w:val="20"/>
                <w:szCs w:val="20"/>
              </w:rPr>
              <w:t>54</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57</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58</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61</w:t>
            </w:r>
            <w:r w:rsidRPr="00E543AC">
              <w:rPr>
                <w:rFonts w:asciiTheme="minorHAnsi" w:hAnsiTheme="minorHAnsi" w:cstheme="minorHAnsi"/>
                <w:sz w:val="20"/>
                <w:szCs w:val="20"/>
              </w:rPr>
              <w:t>; 67</w:t>
            </w:r>
          </w:p>
        </w:tc>
      </w:tr>
      <w:tr w:rsidR="00E543AC" w:rsidRPr="00E543AC" w14:paraId="23DF43DE" w14:textId="77777777" w:rsidTr="00E543AC">
        <w:trPr>
          <w:trHeight w:val="432"/>
        </w:trPr>
        <w:tc>
          <w:tcPr>
            <w:tcW w:w="3205" w:type="dxa"/>
          </w:tcPr>
          <w:p w14:paraId="4BB940C1" w14:textId="77777777" w:rsidR="00E543AC" w:rsidRPr="00E543AC" w:rsidRDefault="00E543AC" w:rsidP="00E543AC">
            <w:pPr>
              <w:pStyle w:val="ListParagraph"/>
              <w:ind w:left="0"/>
              <w:rPr>
                <w:rFonts w:cstheme="minorHAnsi"/>
                <w:sz w:val="20"/>
                <w:szCs w:val="20"/>
              </w:rPr>
            </w:pPr>
            <w:proofErr w:type="spellStart"/>
            <w:r w:rsidRPr="00E543AC">
              <w:rPr>
                <w:rFonts w:cstheme="minorHAnsi"/>
                <w:sz w:val="20"/>
                <w:szCs w:val="20"/>
              </w:rPr>
              <w:t>Kendini</w:t>
            </w:r>
            <w:proofErr w:type="spellEnd"/>
            <w:r w:rsidRPr="00E543AC">
              <w:rPr>
                <w:rFonts w:cstheme="minorHAnsi"/>
                <w:sz w:val="20"/>
                <w:szCs w:val="20"/>
              </w:rPr>
              <w:t xml:space="preserve"> </w:t>
            </w:r>
            <w:proofErr w:type="spellStart"/>
            <w:r w:rsidRPr="00E543AC">
              <w:rPr>
                <w:rFonts w:cstheme="minorHAnsi"/>
                <w:sz w:val="20"/>
                <w:szCs w:val="20"/>
              </w:rPr>
              <w:t>Değersizleştirme</w:t>
            </w:r>
            <w:proofErr w:type="spellEnd"/>
            <w:r w:rsidRPr="00E543AC">
              <w:rPr>
                <w:rFonts w:cstheme="minorHAnsi"/>
                <w:sz w:val="20"/>
                <w:szCs w:val="20"/>
              </w:rPr>
              <w:t xml:space="preserve">  </w:t>
            </w:r>
            <w:proofErr w:type="spellStart"/>
            <w:r w:rsidRPr="00E543AC">
              <w:rPr>
                <w:rFonts w:cstheme="minorHAnsi"/>
                <w:sz w:val="20"/>
                <w:szCs w:val="20"/>
              </w:rPr>
              <w:t>İrrasyonel</w:t>
            </w:r>
            <w:proofErr w:type="spellEnd"/>
            <w:r w:rsidRPr="00E543AC">
              <w:rPr>
                <w:rFonts w:cstheme="minorHAnsi"/>
                <w:sz w:val="20"/>
                <w:szCs w:val="20"/>
              </w:rPr>
              <w:t xml:space="preserve"> </w:t>
            </w:r>
            <w:proofErr w:type="spellStart"/>
            <w:r w:rsidRPr="00E543AC">
              <w:rPr>
                <w:rFonts w:cstheme="minorHAnsi"/>
                <w:sz w:val="20"/>
                <w:szCs w:val="20"/>
              </w:rPr>
              <w:t>İnanışları</w:t>
            </w:r>
            <w:proofErr w:type="spellEnd"/>
          </w:p>
        </w:tc>
        <w:tc>
          <w:tcPr>
            <w:tcW w:w="6083" w:type="dxa"/>
          </w:tcPr>
          <w:p w14:paraId="1CF5FC5D" w14:textId="77777777" w:rsidR="00E543AC" w:rsidRPr="00E543AC" w:rsidRDefault="00E543AC" w:rsidP="00E543AC">
            <w:pPr>
              <w:pStyle w:val="ListParagraph"/>
              <w:ind w:left="0"/>
              <w:rPr>
                <w:rFonts w:cstheme="minorHAnsi"/>
                <w:sz w:val="20"/>
                <w:szCs w:val="20"/>
              </w:rPr>
            </w:pPr>
            <w:r w:rsidRPr="00E543AC">
              <w:rPr>
                <w:rFonts w:asciiTheme="minorHAnsi" w:hAnsiTheme="minorHAnsi" w:cstheme="minorHAnsi"/>
                <w:sz w:val="20"/>
                <w:szCs w:val="20"/>
              </w:rPr>
              <w:t xml:space="preserve">6; 8; 9; </w:t>
            </w:r>
            <w:r w:rsidRPr="00E543AC">
              <w:rPr>
                <w:rFonts w:asciiTheme="minorHAnsi" w:hAnsiTheme="minorHAnsi" w:cstheme="minorHAnsi"/>
                <w:color w:val="FF0000"/>
                <w:sz w:val="20"/>
                <w:szCs w:val="20"/>
              </w:rPr>
              <w:t>14</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17</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20</w:t>
            </w:r>
            <w:r w:rsidRPr="00E543AC">
              <w:rPr>
                <w:rFonts w:asciiTheme="minorHAnsi" w:hAnsiTheme="minorHAnsi" w:cstheme="minorHAnsi"/>
                <w:sz w:val="20"/>
                <w:szCs w:val="20"/>
              </w:rPr>
              <w:t xml:space="preserve">; 23; </w:t>
            </w:r>
            <w:r w:rsidRPr="00E543AC">
              <w:rPr>
                <w:rFonts w:asciiTheme="minorHAnsi" w:hAnsiTheme="minorHAnsi" w:cstheme="minorHAnsi"/>
                <w:color w:val="FF0000"/>
                <w:sz w:val="20"/>
                <w:szCs w:val="20"/>
              </w:rPr>
              <w:t>31</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32</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44</w:t>
            </w:r>
            <w:r w:rsidRPr="00E543AC">
              <w:rPr>
                <w:rFonts w:asciiTheme="minorHAnsi" w:hAnsiTheme="minorHAnsi" w:cstheme="minorHAnsi"/>
                <w:sz w:val="20"/>
                <w:szCs w:val="20"/>
              </w:rPr>
              <w:t xml:space="preserve">; 60; 62; 65; 66; 68; </w:t>
            </w:r>
            <w:r w:rsidRPr="00E543AC">
              <w:rPr>
                <w:rFonts w:asciiTheme="minorHAnsi" w:hAnsiTheme="minorHAnsi" w:cstheme="minorHAnsi"/>
                <w:color w:val="FF0000"/>
                <w:sz w:val="20"/>
                <w:szCs w:val="20"/>
              </w:rPr>
              <w:t>72</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73</w:t>
            </w:r>
            <w:r w:rsidRPr="00E543AC">
              <w:rPr>
                <w:rFonts w:asciiTheme="minorHAnsi" w:hAnsiTheme="minorHAnsi" w:cstheme="minorHAnsi"/>
                <w:sz w:val="20"/>
                <w:szCs w:val="20"/>
              </w:rPr>
              <w:t xml:space="preserve">; </w:t>
            </w:r>
            <w:r w:rsidRPr="00E543AC">
              <w:rPr>
                <w:rFonts w:asciiTheme="minorHAnsi" w:hAnsiTheme="minorHAnsi" w:cstheme="minorHAnsi"/>
                <w:color w:val="FF0000"/>
                <w:sz w:val="20"/>
                <w:szCs w:val="20"/>
              </w:rPr>
              <w:t>76</w:t>
            </w:r>
          </w:p>
        </w:tc>
      </w:tr>
    </w:tbl>
    <w:p w14:paraId="12C48569" w14:textId="77777777" w:rsidR="00344D21" w:rsidRPr="00D0542F" w:rsidRDefault="00344D21" w:rsidP="00927791">
      <w:pPr>
        <w:rPr>
          <w:rFonts w:asciiTheme="majorHAnsi" w:hAnsiTheme="majorHAnsi"/>
          <w:lang w:val="it-IT"/>
        </w:rPr>
      </w:pPr>
    </w:p>
    <w:sectPr w:rsidR="00344D21" w:rsidRPr="00D0542F" w:rsidSect="00D0260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933A" w14:textId="77777777" w:rsidR="00844FC3" w:rsidRDefault="00844FC3" w:rsidP="00054A60">
      <w:pPr>
        <w:spacing w:after="0" w:line="240" w:lineRule="auto"/>
      </w:pPr>
      <w:r>
        <w:separator/>
      </w:r>
    </w:p>
  </w:endnote>
  <w:endnote w:type="continuationSeparator" w:id="0">
    <w:p w14:paraId="0D293D1F" w14:textId="77777777" w:rsidR="00844FC3" w:rsidRDefault="00844FC3" w:rsidP="0005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062599"/>
      <w:docPartObj>
        <w:docPartGallery w:val="Page Numbers (Bottom of Page)"/>
        <w:docPartUnique/>
      </w:docPartObj>
    </w:sdtPr>
    <w:sdtEndPr/>
    <w:sdtContent>
      <w:p w14:paraId="4A388D57" w14:textId="77777777" w:rsidR="00054A60" w:rsidRDefault="004234BC">
        <w:pPr>
          <w:pStyle w:val="Footer"/>
          <w:jc w:val="center"/>
        </w:pPr>
        <w:r>
          <w:fldChar w:fldCharType="begin"/>
        </w:r>
        <w:r>
          <w:instrText xml:space="preserve"> PAGE   \* MERGEFORMAT </w:instrText>
        </w:r>
        <w:r>
          <w:fldChar w:fldCharType="separate"/>
        </w:r>
        <w:r w:rsidR="00016142">
          <w:rPr>
            <w:noProof/>
          </w:rPr>
          <w:t>4</w:t>
        </w:r>
        <w:r>
          <w:rPr>
            <w:noProof/>
          </w:rPr>
          <w:fldChar w:fldCharType="end"/>
        </w:r>
      </w:p>
    </w:sdtContent>
  </w:sdt>
  <w:p w14:paraId="76932BCD" w14:textId="77777777" w:rsidR="00054A60" w:rsidRDefault="0005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990C1" w14:textId="77777777" w:rsidR="00844FC3" w:rsidRDefault="00844FC3" w:rsidP="00054A60">
      <w:pPr>
        <w:spacing w:after="0" w:line="240" w:lineRule="auto"/>
      </w:pPr>
      <w:r>
        <w:separator/>
      </w:r>
    </w:p>
  </w:footnote>
  <w:footnote w:type="continuationSeparator" w:id="0">
    <w:p w14:paraId="78E4E752" w14:textId="77777777" w:rsidR="00844FC3" w:rsidRDefault="00844FC3" w:rsidP="00054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D535F"/>
    <w:multiLevelType w:val="hybridMultilevel"/>
    <w:tmpl w:val="489AA764"/>
    <w:lvl w:ilvl="0" w:tplc="3FAE5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47E03"/>
    <w:multiLevelType w:val="hybridMultilevel"/>
    <w:tmpl w:val="373A0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D7C16"/>
    <w:multiLevelType w:val="hybridMultilevel"/>
    <w:tmpl w:val="B30EBA3C"/>
    <w:lvl w:ilvl="0" w:tplc="114C1054">
      <w:start w:val="1"/>
      <w:numFmt w:val="decimal"/>
      <w:lvlText w:val="%1."/>
      <w:lvlJc w:val="left"/>
      <w:pPr>
        <w:ind w:left="720" w:hanging="360"/>
      </w:pPr>
      <w:rPr>
        <w:rFonts w:ascii="Palatino" w:hAnsi="Palatino"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E1E9C"/>
    <w:multiLevelType w:val="hybridMultilevel"/>
    <w:tmpl w:val="0B787412"/>
    <w:lvl w:ilvl="0" w:tplc="E482DA0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71CDF"/>
    <w:multiLevelType w:val="hybridMultilevel"/>
    <w:tmpl w:val="7C647E3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5C3"/>
    <w:rsid w:val="00016142"/>
    <w:rsid w:val="000319B2"/>
    <w:rsid w:val="0004026B"/>
    <w:rsid w:val="00054A60"/>
    <w:rsid w:val="00065BB3"/>
    <w:rsid w:val="000735B6"/>
    <w:rsid w:val="00082D96"/>
    <w:rsid w:val="000902B3"/>
    <w:rsid w:val="000B6A3F"/>
    <w:rsid w:val="000E2A9F"/>
    <w:rsid w:val="000F0534"/>
    <w:rsid w:val="0012036D"/>
    <w:rsid w:val="001218F7"/>
    <w:rsid w:val="00123F64"/>
    <w:rsid w:val="00140B8C"/>
    <w:rsid w:val="00142923"/>
    <w:rsid w:val="00150047"/>
    <w:rsid w:val="00151FE2"/>
    <w:rsid w:val="00190D51"/>
    <w:rsid w:val="001977FC"/>
    <w:rsid w:val="001A2CE9"/>
    <w:rsid w:val="001A58C3"/>
    <w:rsid w:val="001A6654"/>
    <w:rsid w:val="001B3A9E"/>
    <w:rsid w:val="001B5B50"/>
    <w:rsid w:val="001D62CD"/>
    <w:rsid w:val="00202705"/>
    <w:rsid w:val="00202981"/>
    <w:rsid w:val="002077A4"/>
    <w:rsid w:val="00211C68"/>
    <w:rsid w:val="00213B61"/>
    <w:rsid w:val="002178DC"/>
    <w:rsid w:val="002344EC"/>
    <w:rsid w:val="0024071E"/>
    <w:rsid w:val="00243DC1"/>
    <w:rsid w:val="00247D6D"/>
    <w:rsid w:val="00250204"/>
    <w:rsid w:val="00270E9E"/>
    <w:rsid w:val="00272AEB"/>
    <w:rsid w:val="00275FF4"/>
    <w:rsid w:val="00281AB3"/>
    <w:rsid w:val="00287D43"/>
    <w:rsid w:val="002A222E"/>
    <w:rsid w:val="002A4EFC"/>
    <w:rsid w:val="002C2436"/>
    <w:rsid w:val="002C2829"/>
    <w:rsid w:val="002E425A"/>
    <w:rsid w:val="002F16AE"/>
    <w:rsid w:val="00310755"/>
    <w:rsid w:val="00315814"/>
    <w:rsid w:val="003239C8"/>
    <w:rsid w:val="00326F2C"/>
    <w:rsid w:val="00342812"/>
    <w:rsid w:val="00344D21"/>
    <w:rsid w:val="00360DF1"/>
    <w:rsid w:val="0037087B"/>
    <w:rsid w:val="00380093"/>
    <w:rsid w:val="00384661"/>
    <w:rsid w:val="00386255"/>
    <w:rsid w:val="003927FD"/>
    <w:rsid w:val="003A3886"/>
    <w:rsid w:val="003B395A"/>
    <w:rsid w:val="003C242B"/>
    <w:rsid w:val="00411918"/>
    <w:rsid w:val="00417AA0"/>
    <w:rsid w:val="004234BC"/>
    <w:rsid w:val="00475261"/>
    <w:rsid w:val="00482188"/>
    <w:rsid w:val="004833D4"/>
    <w:rsid w:val="00493A53"/>
    <w:rsid w:val="0049489F"/>
    <w:rsid w:val="004A20AF"/>
    <w:rsid w:val="004B7749"/>
    <w:rsid w:val="004D0A83"/>
    <w:rsid w:val="004D7E3B"/>
    <w:rsid w:val="004E2B2D"/>
    <w:rsid w:val="004E404B"/>
    <w:rsid w:val="004F7D45"/>
    <w:rsid w:val="00544466"/>
    <w:rsid w:val="005841F8"/>
    <w:rsid w:val="00585F12"/>
    <w:rsid w:val="005930FA"/>
    <w:rsid w:val="005A605F"/>
    <w:rsid w:val="005A65B6"/>
    <w:rsid w:val="005C58DB"/>
    <w:rsid w:val="005C68B5"/>
    <w:rsid w:val="005D7230"/>
    <w:rsid w:val="005E51D0"/>
    <w:rsid w:val="005E72D6"/>
    <w:rsid w:val="005F0BAB"/>
    <w:rsid w:val="00605454"/>
    <w:rsid w:val="00633C84"/>
    <w:rsid w:val="00647988"/>
    <w:rsid w:val="006576BC"/>
    <w:rsid w:val="00660D97"/>
    <w:rsid w:val="00670A9F"/>
    <w:rsid w:val="0069361B"/>
    <w:rsid w:val="006A0070"/>
    <w:rsid w:val="006A1B92"/>
    <w:rsid w:val="006A6D18"/>
    <w:rsid w:val="006B5032"/>
    <w:rsid w:val="006C5EC9"/>
    <w:rsid w:val="006F3D31"/>
    <w:rsid w:val="00704018"/>
    <w:rsid w:val="00715744"/>
    <w:rsid w:val="00721739"/>
    <w:rsid w:val="00721C1B"/>
    <w:rsid w:val="007255C3"/>
    <w:rsid w:val="007317E9"/>
    <w:rsid w:val="007376D4"/>
    <w:rsid w:val="007517AF"/>
    <w:rsid w:val="00754F64"/>
    <w:rsid w:val="007651DE"/>
    <w:rsid w:val="0077311D"/>
    <w:rsid w:val="0079445F"/>
    <w:rsid w:val="007A2EE6"/>
    <w:rsid w:val="007F392B"/>
    <w:rsid w:val="00800AA3"/>
    <w:rsid w:val="00806DE0"/>
    <w:rsid w:val="008124F5"/>
    <w:rsid w:val="00814122"/>
    <w:rsid w:val="0082043A"/>
    <w:rsid w:val="00822144"/>
    <w:rsid w:val="008237A4"/>
    <w:rsid w:val="00823DCA"/>
    <w:rsid w:val="00826045"/>
    <w:rsid w:val="00833277"/>
    <w:rsid w:val="00844FC3"/>
    <w:rsid w:val="008628EC"/>
    <w:rsid w:val="0088316F"/>
    <w:rsid w:val="00884C74"/>
    <w:rsid w:val="008B3752"/>
    <w:rsid w:val="008B4277"/>
    <w:rsid w:val="008B4BA0"/>
    <w:rsid w:val="008E1CDF"/>
    <w:rsid w:val="008E448F"/>
    <w:rsid w:val="008E64C8"/>
    <w:rsid w:val="00924254"/>
    <w:rsid w:val="00927791"/>
    <w:rsid w:val="009409DF"/>
    <w:rsid w:val="00960B02"/>
    <w:rsid w:val="009A0290"/>
    <w:rsid w:val="009A22BD"/>
    <w:rsid w:val="009C1E6B"/>
    <w:rsid w:val="009D1B77"/>
    <w:rsid w:val="009E4D1D"/>
    <w:rsid w:val="009F1D6E"/>
    <w:rsid w:val="00A0412C"/>
    <w:rsid w:val="00A13F45"/>
    <w:rsid w:val="00A16431"/>
    <w:rsid w:val="00A24C76"/>
    <w:rsid w:val="00A44AEF"/>
    <w:rsid w:val="00A46933"/>
    <w:rsid w:val="00A507AD"/>
    <w:rsid w:val="00A6051C"/>
    <w:rsid w:val="00A6490C"/>
    <w:rsid w:val="00A97727"/>
    <w:rsid w:val="00AB6D4A"/>
    <w:rsid w:val="00AD17D7"/>
    <w:rsid w:val="00AD6C86"/>
    <w:rsid w:val="00AE2913"/>
    <w:rsid w:val="00B04584"/>
    <w:rsid w:val="00B070F2"/>
    <w:rsid w:val="00B31A65"/>
    <w:rsid w:val="00B42595"/>
    <w:rsid w:val="00B5362D"/>
    <w:rsid w:val="00B67081"/>
    <w:rsid w:val="00B761D2"/>
    <w:rsid w:val="00B763FD"/>
    <w:rsid w:val="00B81301"/>
    <w:rsid w:val="00B9535C"/>
    <w:rsid w:val="00BA0586"/>
    <w:rsid w:val="00BD7F3A"/>
    <w:rsid w:val="00C00A02"/>
    <w:rsid w:val="00C1546C"/>
    <w:rsid w:val="00C16AAC"/>
    <w:rsid w:val="00C174B0"/>
    <w:rsid w:val="00C419FF"/>
    <w:rsid w:val="00C5031B"/>
    <w:rsid w:val="00C547B9"/>
    <w:rsid w:val="00C82D7B"/>
    <w:rsid w:val="00CC68BB"/>
    <w:rsid w:val="00CD49B6"/>
    <w:rsid w:val="00D02609"/>
    <w:rsid w:val="00D0542F"/>
    <w:rsid w:val="00D17CB0"/>
    <w:rsid w:val="00D22102"/>
    <w:rsid w:val="00D23C36"/>
    <w:rsid w:val="00D25E38"/>
    <w:rsid w:val="00D47140"/>
    <w:rsid w:val="00D47F56"/>
    <w:rsid w:val="00D75A74"/>
    <w:rsid w:val="00DC0998"/>
    <w:rsid w:val="00DC1EBC"/>
    <w:rsid w:val="00DC5EF1"/>
    <w:rsid w:val="00E05320"/>
    <w:rsid w:val="00E06142"/>
    <w:rsid w:val="00E17075"/>
    <w:rsid w:val="00E342A6"/>
    <w:rsid w:val="00E43188"/>
    <w:rsid w:val="00E4679F"/>
    <w:rsid w:val="00E543AC"/>
    <w:rsid w:val="00E54735"/>
    <w:rsid w:val="00E909EF"/>
    <w:rsid w:val="00ED6AD6"/>
    <w:rsid w:val="00EF6571"/>
    <w:rsid w:val="00F108AD"/>
    <w:rsid w:val="00F14A9F"/>
    <w:rsid w:val="00F21985"/>
    <w:rsid w:val="00F522EB"/>
    <w:rsid w:val="00F830B3"/>
    <w:rsid w:val="00FB37E2"/>
    <w:rsid w:val="00FD48A0"/>
    <w:rsid w:val="00FD607A"/>
    <w:rsid w:val="00FE70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3464D"/>
  <w15:docId w15:val="{BBC38A65-991B-4EF6-A37B-61FB7434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C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F7D45"/>
  </w:style>
  <w:style w:type="paragraph" w:customStyle="1" w:styleId="Default">
    <w:name w:val="Default"/>
    <w:rsid w:val="004F7D45"/>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605454"/>
    <w:pPr>
      <w:ind w:left="720"/>
      <w:contextualSpacing/>
    </w:pPr>
  </w:style>
  <w:style w:type="paragraph" w:styleId="Header">
    <w:name w:val="header"/>
    <w:basedOn w:val="Normal"/>
    <w:link w:val="HeaderChar"/>
    <w:uiPriority w:val="99"/>
    <w:unhideWhenUsed/>
    <w:rsid w:val="00054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60"/>
    <w:rPr>
      <w:rFonts w:ascii="Calibri" w:eastAsia="Calibri" w:hAnsi="Calibri" w:cs="Times New Roman"/>
      <w:lang w:val="en-US"/>
    </w:rPr>
  </w:style>
  <w:style w:type="paragraph" w:styleId="Footer">
    <w:name w:val="footer"/>
    <w:basedOn w:val="Normal"/>
    <w:link w:val="FooterChar"/>
    <w:uiPriority w:val="99"/>
    <w:unhideWhenUsed/>
    <w:rsid w:val="00054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6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381913">
      <w:bodyDiv w:val="1"/>
      <w:marLeft w:val="0"/>
      <w:marRight w:val="0"/>
      <w:marTop w:val="0"/>
      <w:marBottom w:val="0"/>
      <w:divBdr>
        <w:top w:val="none" w:sz="0" w:space="0" w:color="auto"/>
        <w:left w:val="none" w:sz="0" w:space="0" w:color="auto"/>
        <w:bottom w:val="none" w:sz="0" w:space="0" w:color="auto"/>
        <w:right w:val="none" w:sz="0" w:space="0" w:color="auto"/>
      </w:divBdr>
      <w:divsChild>
        <w:div w:id="1896619707">
          <w:marLeft w:val="0"/>
          <w:marRight w:val="0"/>
          <w:marTop w:val="0"/>
          <w:marBottom w:val="0"/>
          <w:divBdr>
            <w:top w:val="none" w:sz="0" w:space="0" w:color="auto"/>
            <w:left w:val="none" w:sz="0" w:space="0" w:color="auto"/>
            <w:bottom w:val="none" w:sz="0" w:space="0" w:color="auto"/>
            <w:right w:val="none" w:sz="0" w:space="0" w:color="auto"/>
          </w:divBdr>
          <w:divsChild>
            <w:div w:id="14946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Pages>
  <Words>1944</Words>
  <Characters>11081</Characters>
  <Application>Microsoft Office Word</Application>
  <DocSecurity>0</DocSecurity>
  <Lines>92</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murat artiran</cp:lastModifiedBy>
  <cp:revision>44</cp:revision>
  <dcterms:created xsi:type="dcterms:W3CDTF">2012-11-08T16:46:00Z</dcterms:created>
  <dcterms:modified xsi:type="dcterms:W3CDTF">2020-05-16T21:38:00Z</dcterms:modified>
</cp:coreProperties>
</file>