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E232" w14:textId="2D4BF699" w:rsidR="008A3F03" w:rsidRPr="008839EF" w:rsidRDefault="008A3F03" w:rsidP="00324A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39EF">
        <w:rPr>
          <w:rFonts w:ascii="Times New Roman" w:hAnsi="Times New Roman" w:cs="Times New Roman"/>
          <w:b/>
          <w:bCs/>
          <w:sz w:val="24"/>
          <w:szCs w:val="24"/>
        </w:rPr>
        <w:t>Evcil Hayvan Yas Ölçeği (Hun</w:t>
      </w:r>
      <w:r w:rsidR="008839EF" w:rsidRPr="008839E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839EF">
        <w:rPr>
          <w:rFonts w:ascii="Times New Roman" w:hAnsi="Times New Roman" w:cs="Times New Roman"/>
          <w:b/>
          <w:bCs/>
          <w:sz w:val="24"/>
          <w:szCs w:val="24"/>
        </w:rPr>
        <w:t>&amp;Padilla, 2006)</w:t>
      </w:r>
    </w:p>
    <w:p w14:paraId="0E9D30A2" w14:textId="1B45ECD7" w:rsidR="008A3F03" w:rsidRPr="00324A4F" w:rsidRDefault="008A3F03" w:rsidP="008A3F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A4F">
        <w:rPr>
          <w:rFonts w:ascii="Times New Roman" w:hAnsi="Times New Roman" w:cs="Times New Roman"/>
          <w:b/>
          <w:bCs/>
          <w:sz w:val="24"/>
          <w:szCs w:val="24"/>
        </w:rPr>
        <w:t>Türkçe Geçerlik-Güvenirlik Çalışması (Yüksel, Apak&amp; Demirci, 202</w:t>
      </w:r>
      <w:r w:rsidR="008839EF" w:rsidRPr="00324A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4A4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F16889" w14:textId="449D0462" w:rsidR="008839EF" w:rsidRPr="008839EF" w:rsidRDefault="008839EF" w:rsidP="008A3F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39EF">
        <w:rPr>
          <w:rFonts w:ascii="Times New Roman" w:hAnsi="Times New Roman" w:cs="Times New Roman"/>
          <w:i/>
          <w:iCs/>
          <w:sz w:val="24"/>
          <w:szCs w:val="24"/>
        </w:rPr>
        <w:t xml:space="preserve">Maddeler </w:t>
      </w:r>
    </w:p>
    <w:p w14:paraId="24D1E63E" w14:textId="35AC720B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3- Evcil hayvanım olmadan hayat boş geliyor.</w:t>
      </w:r>
    </w:p>
    <w:p w14:paraId="237A9475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7- Evcil hayvanımı aşırı derecede özlüyorum.</w:t>
      </w:r>
    </w:p>
    <w:p w14:paraId="309E2316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10- Evcil hayvanımı düşündüğümde ağlıyorum.</w:t>
      </w:r>
    </w:p>
    <w:p w14:paraId="3DB4C544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5- Evcil hayvanım olmadan kendimi yalnız hissediyorum.</w:t>
      </w:r>
    </w:p>
    <w:p w14:paraId="5B00A1B9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12- Evcil hayvanımın ölümünden dolayı çok üzgünüm.</w:t>
      </w:r>
    </w:p>
    <w:p w14:paraId="42491A76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15- Evcil hayvanımın kaybını asla aşamayacağım.</w:t>
      </w:r>
    </w:p>
    <w:p w14:paraId="0988FC0F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14- Evcil hayvanımın son anları ile ilgili hatıralar aklımdan çıkmıyor.</w:t>
      </w:r>
    </w:p>
    <w:p w14:paraId="673A8119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4- Evcil hayvanımın ölümü ile ilgili kabuslar gördüm.</w:t>
      </w:r>
    </w:p>
    <w:p w14:paraId="4A777805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2- Evcil hayvanım öldüğü için çok üzgünüm.</w:t>
      </w:r>
    </w:p>
    <w:p w14:paraId="64442CC8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8- Evcil hayvanıma daha iyi bakamadığım için kendimi çok suçlu hissediyorum.</w:t>
      </w:r>
    </w:p>
    <w:p w14:paraId="2676F41C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9- Evcil hayvanımı kurtarmak için daha fazlasını yapmadığım için kendimi kötü hissediyorum.</w:t>
      </w:r>
    </w:p>
    <w:p w14:paraId="3C7FAEE3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16- Evcil hayvanıma daha fazla sevgi göstermiş olmayı dilerdim.</w:t>
      </w:r>
    </w:p>
    <w:p w14:paraId="096516B5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6- Evcil hayvanıma kötü bir şey olabileceğini bilmeliydim.</w:t>
      </w:r>
    </w:p>
    <w:p w14:paraId="0624C1E0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11- Diğer insanlara evcil hayvanımın ölümünde katkıları olduğu için öfkeliyim.</w:t>
      </w:r>
    </w:p>
    <w:p w14:paraId="4B2E509E" w14:textId="7777777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1- Evcil hayvanımı kurtaramadığı için veterinere öfkeliyim.</w:t>
      </w:r>
    </w:p>
    <w:p w14:paraId="19A41C59" w14:textId="4BE0302F" w:rsidR="00D531CA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13- Arkadaşlarıma / aileme daha fazla yardımcı olmadıkları için kızgınım.</w:t>
      </w:r>
    </w:p>
    <w:p w14:paraId="54A213E5" w14:textId="77777777" w:rsidR="008839EF" w:rsidRDefault="008839EF" w:rsidP="008A3F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A56638" w14:textId="046292B0" w:rsidR="008A3F03" w:rsidRPr="008839EF" w:rsidRDefault="008839EF" w:rsidP="008A3F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39EF">
        <w:rPr>
          <w:rFonts w:ascii="Times New Roman" w:hAnsi="Times New Roman" w:cs="Times New Roman"/>
          <w:i/>
          <w:iCs/>
          <w:sz w:val="24"/>
          <w:szCs w:val="24"/>
        </w:rPr>
        <w:t>Alt Faktörler:</w:t>
      </w:r>
    </w:p>
    <w:p w14:paraId="5774876B" w14:textId="41099DA7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 xml:space="preserve">Yas:3,7,10,5,12,15,14,4,2  </w:t>
      </w:r>
    </w:p>
    <w:p w14:paraId="05323027" w14:textId="4E89E509" w:rsidR="008A3F03" w:rsidRPr="008839EF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Suçluluk:8,9,16,6</w:t>
      </w:r>
    </w:p>
    <w:p w14:paraId="1B247738" w14:textId="68E22D9A" w:rsidR="008A3F03" w:rsidRDefault="008A3F03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sz w:val="24"/>
          <w:szCs w:val="24"/>
        </w:rPr>
        <w:t>Öfke:11,1,13</w:t>
      </w:r>
    </w:p>
    <w:p w14:paraId="47FC5EFC" w14:textId="77777777" w:rsidR="008839EF" w:rsidRPr="008839EF" w:rsidRDefault="008839EF" w:rsidP="008A3F03">
      <w:pPr>
        <w:rPr>
          <w:rFonts w:ascii="Times New Roman" w:hAnsi="Times New Roman" w:cs="Times New Roman"/>
          <w:sz w:val="24"/>
          <w:szCs w:val="24"/>
        </w:rPr>
      </w:pPr>
    </w:p>
    <w:p w14:paraId="54EA2579" w14:textId="4B690203" w:rsidR="008A3F03" w:rsidRPr="008839EF" w:rsidRDefault="008839EF" w:rsidP="008A3F03">
      <w:pPr>
        <w:rPr>
          <w:rFonts w:ascii="Times New Roman" w:hAnsi="Times New Roman" w:cs="Times New Roman"/>
          <w:sz w:val="24"/>
          <w:szCs w:val="24"/>
        </w:rPr>
      </w:pPr>
      <w:r w:rsidRPr="008839EF">
        <w:rPr>
          <w:rFonts w:ascii="Times New Roman" w:hAnsi="Times New Roman" w:cs="Times New Roman"/>
          <w:color w:val="000000"/>
          <w:sz w:val="24"/>
          <w:szCs w:val="24"/>
        </w:rPr>
        <w:t>EHYÖ’nün iç tutarlılık katsayıları, tüm ölçek için .87, Yas alt boyutu için .85, Suçluluk alt boyutu için .81 ve Öfke alt boyutu için .70 olduğu bulunmuştur.</w:t>
      </w:r>
    </w:p>
    <w:sectPr w:rsidR="008A3F03" w:rsidRPr="00883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9C"/>
    <w:rsid w:val="00324A4F"/>
    <w:rsid w:val="008839EF"/>
    <w:rsid w:val="008A3F03"/>
    <w:rsid w:val="008E008B"/>
    <w:rsid w:val="00D531CA"/>
    <w:rsid w:val="00D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4A1B"/>
  <w15:chartTrackingRefBased/>
  <w15:docId w15:val="{D34E58B9-F8D1-464E-9D94-D4E4B2A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30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yüksel</dc:creator>
  <cp:keywords/>
  <dc:description/>
  <cp:lastModifiedBy>özge yüksel</cp:lastModifiedBy>
  <cp:revision>3</cp:revision>
  <dcterms:created xsi:type="dcterms:W3CDTF">2021-12-13T15:40:00Z</dcterms:created>
  <dcterms:modified xsi:type="dcterms:W3CDTF">2022-03-04T21:58:00Z</dcterms:modified>
</cp:coreProperties>
</file>