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5F" w:rsidRDefault="00AA5B11">
      <w:pPr>
        <w:rPr>
          <w:rFonts w:ascii="Times New Roman" w:hAnsi="Times New Roman" w:cs="Times New Roman"/>
          <w:b/>
          <w:sz w:val="24"/>
        </w:rPr>
      </w:pPr>
      <w:r w:rsidRPr="00BF1D63">
        <w:rPr>
          <w:rFonts w:ascii="Times New Roman" w:hAnsi="Times New Roman" w:cs="Times New Roman"/>
          <w:b/>
          <w:sz w:val="24"/>
        </w:rPr>
        <w:t>Eğitsel Bir Çevrimiçi Öğrenme Ortamı Olan Moodle DYBS'nin Değerlendirilmesine İlişkin Öğrenci Görüşleri</w:t>
      </w:r>
      <w:r>
        <w:rPr>
          <w:rFonts w:ascii="Times New Roman" w:hAnsi="Times New Roman" w:cs="Times New Roman"/>
          <w:b/>
          <w:sz w:val="24"/>
        </w:rPr>
        <w:t xml:space="preserve"> Ölçeği</w:t>
      </w:r>
      <w:bookmarkStart w:id="0" w:name="_GoBack"/>
      <w:bookmarkEnd w:id="0"/>
    </w:p>
    <w:tbl>
      <w:tblPr>
        <w:tblpPr w:leftFromText="141" w:rightFromText="141" w:vertAnchor="text" w:horzAnchor="margin" w:tblpY="32"/>
        <w:tblW w:w="4766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Madde ve Faktörler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BF1D6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Boyut</w:t>
            </w:r>
            <w:proofErr w:type="spellEnd"/>
            <w:r w:rsidRPr="00BF1D6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 xml:space="preserve"> I: </w:t>
            </w:r>
            <w:proofErr w:type="spellStart"/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Kullanışlılık</w:t>
            </w:r>
            <w:proofErr w:type="spellEnd"/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DYBS'yi (ders yönetimi bilgi sistemi) kullanarak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 içeriğine kolaylıkla erişebilmekteyim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DYBS'yi kullanarak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 sunu materyallerine kolaylıkla erişebilmekteyim  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DYBS'yi kullanmakta zorluk yaşamamaktayım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sayfası hızlı çalışıyor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sayfasındaki bağlantılar düzgün çalışıyor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sayfası güvenlidir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1D6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>Boyut</w:t>
            </w:r>
            <w:proofErr w:type="spellEnd"/>
            <w:r w:rsidRPr="00BF1D63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GB"/>
              </w:rPr>
              <w:t xml:space="preserve"> II: </w:t>
            </w:r>
            <w:proofErr w:type="spellStart"/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Etkililik</w:t>
            </w:r>
            <w:proofErr w:type="spellEnd"/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etkili ve ilgi çekicidir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aracılığı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dersine yönelik videolardan yararlanarak konuların daha etkili anlaşıldığını düşünmekteyim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aracılığı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dersine yönelik yazılı dokümanlardan yararlanarak konuların daha etkili anlaşıldığını düşünmekteyim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verimlilik araçları kapsamında yer alan takvim-süreç izlemeden öğrenme-öğretme süreci boyunca etkin bir şekilde yararlanılabilir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verimlilik araçları kapsamında yer alan kurs içinde aramadan öğrenme-öğretme süreci boyunca etkin bir şekilde yararlanılabilir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verimlilik araçları kapsamında yer alan çevrimdışı çalışmadan öğrenme-öğretme süreci boyunca etkin bir şekilde yararlanılabilir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verimlilik araçları kapsamında yer alan yönlendirme ve yardımdan öğrenme-öğretme süreci boyunca etkin bir şekilde yararlanılabilir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ile yapılan uzaktan öğretimin geleneksel sınıf öğretiminden daha etkili olduğunu düşünmekteyim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yardımıyla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sınıf ortamında verilen eğitimden daha fazlasını öğrenmekteyim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Boyut III: İletişim ve Geri Bildirim </w:t>
            </w:r>
          </w:p>
        </w:tc>
      </w:tr>
      <w:tr w:rsidR="00282A78" w:rsidRPr="00BF1D63" w:rsidTr="00282A78">
        <w:trPr>
          <w:trHeight w:val="2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Forum platformundan yararlanarak öğretim elemanlarıyla kolaylıkla iletişime geçebilmekteyim</w:t>
            </w:r>
          </w:p>
        </w:tc>
      </w:tr>
      <w:tr w:rsidR="00282A78" w:rsidRPr="00BF1D63" w:rsidTr="00282A78">
        <w:trPr>
          <w:trHeight w:val="29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Forum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platformundan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yararlanarak üyelerle (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dersi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alan diğer öğrenciler) kolaylıkla iletişime geçebilmekteyim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Ders kapsamında gerek öğretim elemanlarıyla gerekse diğer üyelerle kurduğum iletişimlerde fikir ve görüşlerimi açıkça dile getirebilmekteyim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BigBlueButon platformundan yararlanarak ders kapsamındaki sorularıma dair öğretim elemanlarıyla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kurduğum iletişimlerde yeterli geri bildirimleri alabilmekteyim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120" w:lineRule="auto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</w:pPr>
          </w:p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BOYUT </w:t>
            </w:r>
            <w:proofErr w:type="gramStart"/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>IV : İçerik</w:t>
            </w:r>
            <w:proofErr w:type="gramEnd"/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Moodle DYBS sayfasındaki Temel Matematik ders tasarımını beğendim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DYBS'de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kullanılan görsel öğeler derse olan ilgimi arttırmaktadır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dersine yönelik hazırlanan videolardaki gerçek yaşam örnekleri konuları daha iyi anlamama fırsat vermektedir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dersine yönelik hazırlanan videolardaki içeriğin konular kapsamındaki hedeflerle tutarlı olduğunu düşünmekteyim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</w:rPr>
              <w:t xml:space="preserve"> (çevrimiçi) ortamlarda Temel Matematik dersine yönelik hazırlanan videolardaki içeriği doğru ve güncel bulmaktayım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BOYUT </w:t>
            </w:r>
            <w:proofErr w:type="gramStart"/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 : </w:t>
            </w:r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Yeterlik</w:t>
            </w:r>
            <w:proofErr w:type="gramEnd"/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</w:rPr>
              <w:t>Online (çevrimiçi) ortamlarda verilen Temel Matematik eğitimi sırasında Moodle DYBS hakkında yeterli düzeyde bilgi sahibi olduğumu düşünmekteyim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Bir öğrenci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olarak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online (çevrimiçi) ortamlarda Moodle DYBS ile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tek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başıma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tüm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derslerime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sorunsuz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bir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şekilde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katılabileceğimi</w:t>
            </w:r>
            <w:proofErr w:type="spellEnd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düşünmekteyim</w:t>
            </w:r>
            <w:proofErr w:type="spellEnd"/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Online (çevrimiçi) ortamlarda verilen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Temel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Matematik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dersini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Moodle DYBS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üzerinden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almak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isterim</w:t>
            </w:r>
            <w:proofErr w:type="spellEnd"/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Online (çevrimiçi) ortamlarda verilen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tüm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dersleri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Moodle DYBS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üzerinden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almak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isterim</w:t>
            </w:r>
            <w:proofErr w:type="spellEnd"/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BOYUT </w:t>
            </w:r>
            <w:proofErr w:type="gramStart"/>
            <w:r w:rsidRPr="00BF1D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 : </w:t>
            </w:r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Motivasyon</w:t>
            </w:r>
            <w:proofErr w:type="gramEnd"/>
            <w:r w:rsidRPr="00BF1D6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Temel Matematik dersini 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(çevrimiçi) ortamlarda almam derse karşı olan motivasyonumu arttırmaktadır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Moodle DYBS'yi kullanmaktan keyif almaktayım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Moodle DYBS'yi kullanmak kendime olan güvenimi arttırmaktadır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(çevrimiçi) ortamlarda, öğrenimi zamandan ve mekandan bağımsız olarak gerçekleştirmek kendi öğrenme hızında çalışabilmeye teşvik etmektedir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Sınıf ortamında sormaktan çekindiğim soruları Moodle DYBS ile </w:t>
            </w:r>
            <w:proofErr w:type="gramStart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online</w:t>
            </w:r>
            <w:proofErr w:type="gramEnd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(çevrimiçi) ortamlarda sorma imkanı bulabilmem derse karşı olan cesaretimi arttırmaktadır</w:t>
            </w:r>
          </w:p>
        </w:tc>
      </w:tr>
      <w:tr w:rsidR="00282A78" w:rsidRPr="00BF1D63" w:rsidTr="00282A78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Temel Matematik dersi kapsamında Moodle </w:t>
            </w:r>
            <w:proofErr w:type="spellStart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DYBS'deki</w:t>
            </w:r>
            <w:proofErr w:type="spellEnd"/>
            <w:r w:rsidRPr="00BF1D6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öğrenme etkinlikleriyle başarıya motive olmaktayım</w:t>
            </w:r>
          </w:p>
        </w:tc>
      </w:tr>
      <w:tr w:rsidR="00282A78" w:rsidRPr="00BF1D63" w:rsidTr="00282A7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2A78" w:rsidRPr="00BF1D63" w:rsidRDefault="00282A78" w:rsidP="00B31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</w:pPr>
            <w:r w:rsidRPr="00BF1D63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FFFFFF"/>
              </w:rPr>
              <w:t xml:space="preserve">Genel Ortalama </w:t>
            </w:r>
          </w:p>
        </w:tc>
      </w:tr>
    </w:tbl>
    <w:p w:rsidR="00AA5B11" w:rsidRDefault="00AA5B11"/>
    <w:p w:rsidR="00880844" w:rsidRDefault="00880844"/>
    <w:sectPr w:rsidR="0088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E"/>
    <w:rsid w:val="0014797A"/>
    <w:rsid w:val="00282A78"/>
    <w:rsid w:val="00762F4B"/>
    <w:rsid w:val="0077463E"/>
    <w:rsid w:val="00880844"/>
    <w:rsid w:val="00AA5B11"/>
    <w:rsid w:val="00AB2629"/>
    <w:rsid w:val="00EF301E"/>
    <w:rsid w:val="00E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685A-DFF4-41D2-9548-53D908DE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8</cp:revision>
  <dcterms:created xsi:type="dcterms:W3CDTF">2021-06-18T10:45:00Z</dcterms:created>
  <dcterms:modified xsi:type="dcterms:W3CDTF">2021-06-18T11:36:00Z</dcterms:modified>
</cp:coreProperties>
</file>